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8461F" w14:textId="14C2998A" w:rsidR="00D32AC4" w:rsidRPr="00D7441B" w:rsidRDefault="00E823DB" w:rsidP="00FC0262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D7441B">
        <w:rPr>
          <w:rFonts w:ascii="Verdana" w:hAnsi="Verdana"/>
          <w:b/>
          <w:sz w:val="28"/>
          <w:szCs w:val="28"/>
        </w:rPr>
        <w:t xml:space="preserve"> C</w:t>
      </w:r>
      <w:r w:rsidR="009C5645" w:rsidRPr="00D7441B">
        <w:rPr>
          <w:rFonts w:ascii="Verdana" w:hAnsi="Verdana"/>
          <w:b/>
          <w:sz w:val="28"/>
          <w:szCs w:val="28"/>
        </w:rPr>
        <w:t xml:space="preserve">urricolo </w:t>
      </w:r>
      <w:r w:rsidR="00D7441B">
        <w:rPr>
          <w:rFonts w:ascii="Verdana" w:hAnsi="Verdana"/>
          <w:b/>
          <w:sz w:val="28"/>
          <w:szCs w:val="28"/>
        </w:rPr>
        <w:t>Chimica Analitica e Strumentale</w:t>
      </w:r>
      <w:r w:rsidRPr="00D7441B">
        <w:rPr>
          <w:rFonts w:ascii="Verdana" w:hAnsi="Verdana"/>
          <w:b/>
          <w:sz w:val="28"/>
          <w:szCs w:val="28"/>
        </w:rPr>
        <w:t xml:space="preserve"> </w:t>
      </w:r>
      <w:r w:rsidR="000032A6" w:rsidRPr="00D7441B">
        <w:rPr>
          <w:rFonts w:ascii="Verdana" w:hAnsi="Verdana"/>
          <w:b/>
          <w:sz w:val="28"/>
          <w:szCs w:val="28"/>
        </w:rPr>
        <w:t>monoennio (quinto anno)</w:t>
      </w:r>
    </w:p>
    <w:p w14:paraId="0626CD56" w14:textId="77777777" w:rsidR="00B74521" w:rsidRPr="0033572D" w:rsidRDefault="00B74521" w:rsidP="00905953">
      <w:pPr>
        <w:rPr>
          <w:rFonts w:ascii="Verdana" w:hAnsi="Verdana"/>
          <w:b/>
          <w:color w:val="FF0000"/>
          <w:sz w:val="20"/>
          <w:szCs w:val="20"/>
        </w:rPr>
      </w:pPr>
    </w:p>
    <w:p w14:paraId="19A006F4" w14:textId="272FB945" w:rsidR="00B97248" w:rsidRPr="0033572D" w:rsidRDefault="00D7441B" w:rsidP="00905953">
      <w:pPr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QUINTO</w:t>
      </w:r>
      <w:r w:rsidR="0048191E" w:rsidRPr="0033572D">
        <w:rPr>
          <w:rFonts w:ascii="Verdana" w:hAnsi="Verdana"/>
          <w:b/>
          <w:color w:val="FF0000"/>
          <w:sz w:val="20"/>
          <w:szCs w:val="20"/>
        </w:rPr>
        <w:t xml:space="preserve"> ANNO</w:t>
      </w:r>
    </w:p>
    <w:p w14:paraId="2B3786A6" w14:textId="77777777" w:rsidR="0051009C" w:rsidRPr="00BD55E6" w:rsidRDefault="00AB10F0" w:rsidP="00EA057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E7335C" wp14:editId="20AA4310">
                <wp:simplePos x="0" y="0"/>
                <wp:positionH relativeFrom="column">
                  <wp:posOffset>4709160</wp:posOffset>
                </wp:positionH>
                <wp:positionV relativeFrom="paragraph">
                  <wp:posOffset>81280</wp:posOffset>
                </wp:positionV>
                <wp:extent cx="120650" cy="2584450"/>
                <wp:effectExtent l="0" t="0" r="31750" b="25400"/>
                <wp:wrapNone/>
                <wp:docPr id="11" name="Parentesi graffa chius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2584450"/>
                        </a:xfrm>
                        <a:prstGeom prst="rightBrace">
                          <a:avLst/>
                        </a:prstGeom>
                        <a:ln w="2222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466DD4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arentesi graffa chiusa 11" o:spid="_x0000_s1026" type="#_x0000_t88" style="position:absolute;margin-left:370.8pt;margin-top:6.4pt;width:9.5pt;height:20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" adj="84" strokecolor="#375623 [1609]" strokeweight="1.75pt">
                <v:stroke joinstyle="miter"/>
              </v:shape>
            </w:pict>
          </mc:Fallback>
        </mc:AlternateContent>
      </w:r>
      <w:r w:rsidR="00FF6D3A" w:rsidRPr="0033572D">
        <w:rPr>
          <w:rFonts w:ascii="Verdana" w:hAnsi="Verdana"/>
          <w:sz w:val="20"/>
          <w:szCs w:val="20"/>
        </w:rPr>
        <w:t xml:space="preserve">Sono previste </w:t>
      </w:r>
      <w:r w:rsidR="00271BE5">
        <w:rPr>
          <w:rFonts w:ascii="Verdana" w:hAnsi="Verdana"/>
          <w:sz w:val="20"/>
          <w:szCs w:val="20"/>
        </w:rPr>
        <w:t>10</w:t>
      </w:r>
      <w:r w:rsidR="00FF6D3A" w:rsidRPr="0033572D">
        <w:rPr>
          <w:rFonts w:ascii="Verdana" w:hAnsi="Verdana"/>
          <w:sz w:val="20"/>
          <w:szCs w:val="20"/>
        </w:rPr>
        <w:t xml:space="preserve"> </w:t>
      </w:r>
      <w:r w:rsidR="00EA0572">
        <w:rPr>
          <w:rFonts w:ascii="Verdana" w:hAnsi="Verdana"/>
          <w:sz w:val="20"/>
          <w:szCs w:val="20"/>
        </w:rPr>
        <w:t xml:space="preserve">unità formative relativamente </w:t>
      </w:r>
    </w:p>
    <w:p w14:paraId="0C355723" w14:textId="6711AC64" w:rsidR="00AB768A" w:rsidRDefault="00D7441B" w:rsidP="00AB768A">
      <w:pPr>
        <w:spacing w:after="0" w:line="240" w:lineRule="auto"/>
        <w:rPr>
          <w:rFonts w:ascii="Arial" w:hAnsi="Arial" w:cs="Arial"/>
          <w:bCs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F20E6" wp14:editId="684F620E">
                <wp:simplePos x="0" y="0"/>
                <wp:positionH relativeFrom="column">
                  <wp:posOffset>2651760</wp:posOffset>
                </wp:positionH>
                <wp:positionV relativeFrom="paragraph">
                  <wp:posOffset>123190</wp:posOffset>
                </wp:positionV>
                <wp:extent cx="196850" cy="692150"/>
                <wp:effectExtent l="0" t="0" r="31750" b="12700"/>
                <wp:wrapNone/>
                <wp:docPr id="7" name="Parentesi graffa chius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0" cy="692150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2463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arentesi graffa chiusa 7" o:spid="_x0000_s1026" type="#_x0000_t88" style="position:absolute;margin-left:208.8pt;margin-top:9.7pt;width:15.5pt;height: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" adj="512" strokecolor="red" strokeweight="1.5pt">
                <v:stroke joinstyle="miter"/>
              </v:shape>
            </w:pict>
          </mc:Fallback>
        </mc:AlternateContent>
      </w:r>
      <w:r w:rsidR="00AB768A">
        <w:rPr>
          <w:rFonts w:ascii="Arial" w:hAnsi="Arial" w:cs="Arial"/>
          <w:bCs/>
        </w:rPr>
        <w:t>Trattamento dei dati analitici</w:t>
      </w:r>
    </w:p>
    <w:p w14:paraId="755CA278" w14:textId="281274A5" w:rsidR="00BD55E6" w:rsidRDefault="000774C6" w:rsidP="00FF6D3A">
      <w:pPr>
        <w:spacing w:after="0" w:line="240" w:lineRule="auto"/>
        <w:rPr>
          <w:rFonts w:ascii="Arial" w:hAnsi="Arial" w:cs="Arial"/>
          <w:bCs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2F6FFB" wp14:editId="79B77FC3">
                <wp:simplePos x="0" y="0"/>
                <wp:positionH relativeFrom="column">
                  <wp:posOffset>3013710</wp:posOffset>
                </wp:positionH>
                <wp:positionV relativeFrom="paragraph">
                  <wp:posOffset>156210</wp:posOffset>
                </wp:positionV>
                <wp:extent cx="1390650" cy="330200"/>
                <wp:effectExtent l="0" t="0" r="19050" b="1270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7B0F1" w14:textId="77777777" w:rsidR="00E44257" w:rsidRPr="00FF6D3A" w:rsidRDefault="00E44257" w:rsidP="00FF6D3A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FF6D3A">
                              <w:rPr>
                                <w:b/>
                                <w:color w:val="FF0000"/>
                              </w:rPr>
                              <w:t>Primo quadrimestre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F6FFB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margin-left:237.3pt;margin-top:12.3pt;width:109.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" fillcolor="white [3201]" strokeweight=".5pt">
                <v:path arrowok="t"/>
                <v:textbox>
                  <w:txbxContent>
                    <w:p w14:paraId="5137B0F1" w14:textId="77777777" w:rsidR="00E44257" w:rsidRPr="00FF6D3A" w:rsidRDefault="00E44257" w:rsidP="00FF6D3A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FF6D3A">
                        <w:rPr>
                          <w:b/>
                          <w:color w:val="FF0000"/>
                        </w:rPr>
                        <w:t>Primo quadrimestre</w:t>
                      </w:r>
                    </w:p>
                  </w:txbxContent>
                </v:textbox>
              </v:shape>
            </w:pict>
          </mc:Fallback>
        </mc:AlternateContent>
      </w:r>
      <w:r w:rsidR="00EA0572">
        <w:rPr>
          <w:rFonts w:ascii="Arial" w:hAnsi="Arial" w:cs="Arial"/>
          <w:bCs/>
        </w:rPr>
        <w:t>Metodi Ottici</w:t>
      </w:r>
      <w:r w:rsidR="0022070A">
        <w:rPr>
          <w:rFonts w:ascii="Arial" w:hAnsi="Arial" w:cs="Arial"/>
          <w:bCs/>
        </w:rPr>
        <w:t>: UV-VIS, AA</w:t>
      </w:r>
      <w:r w:rsidR="00271BE5">
        <w:rPr>
          <w:rFonts w:ascii="Arial" w:hAnsi="Arial" w:cs="Arial"/>
          <w:bCs/>
        </w:rPr>
        <w:t>, IR</w:t>
      </w:r>
    </w:p>
    <w:p w14:paraId="04C7F7A0" w14:textId="77777777" w:rsidR="00D7441B" w:rsidRDefault="00EA0572" w:rsidP="00FF6D3A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Metodi Cromatografici: PC, TLC, LPC </w:t>
      </w:r>
      <w:r w:rsidR="00D7441B">
        <w:rPr>
          <w:rFonts w:ascii="Arial" w:hAnsi="Arial" w:cs="Arial"/>
          <w:bCs/>
        </w:rPr>
        <w:t>,GC,</w:t>
      </w:r>
    </w:p>
    <w:p w14:paraId="7DD1BDBE" w14:textId="06737B43" w:rsidR="00EA0572" w:rsidRPr="00BD55E6" w:rsidRDefault="00D7441B" w:rsidP="00FF6D3A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HPLC</w:t>
      </w:r>
    </w:p>
    <w:p w14:paraId="72690E71" w14:textId="01036F77" w:rsidR="00FF6D3A" w:rsidRPr="000774C6" w:rsidRDefault="000774C6" w:rsidP="00FF6D3A">
      <w:pPr>
        <w:spacing w:after="0" w:line="240" w:lineRule="auto"/>
        <w:rPr>
          <w:rFonts w:ascii="Verdana" w:hAnsi="Verdana"/>
          <w:sz w:val="20"/>
          <w:szCs w:val="20"/>
        </w:rPr>
      </w:pPr>
      <w:r w:rsidRPr="000774C6">
        <w:rPr>
          <w:rFonts w:ascii="Verdana" w:hAnsi="Verdana"/>
          <w:sz w:val="20"/>
          <w:szCs w:val="20"/>
        </w:rPr>
        <w:t>Analisi delle acque potabili e industriali</w:t>
      </w:r>
    </w:p>
    <w:p w14:paraId="435BFEF6" w14:textId="06F41A0C" w:rsidR="00BD55E6" w:rsidRDefault="00BD55E6" w:rsidP="00FF6D3A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B50EB39" w14:textId="2109FF02" w:rsidR="00EA0572" w:rsidRPr="00BD55E6" w:rsidRDefault="00EA0572" w:rsidP="000774C6">
      <w:pPr>
        <w:tabs>
          <w:tab w:val="left" w:pos="951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Arial" w:hAnsi="Arial" w:cs="Arial"/>
          <w:bCs/>
        </w:rPr>
        <w:t>Metodi Cromatografici. GC, HPLC</w:t>
      </w:r>
    </w:p>
    <w:p w14:paraId="2A5CCAF7" w14:textId="035F4C5B" w:rsidR="00F346E5" w:rsidRDefault="005B4858" w:rsidP="00D7441B">
      <w:pPr>
        <w:tabs>
          <w:tab w:val="left" w:pos="4215"/>
        </w:tabs>
        <w:snapToGrid w:val="0"/>
        <w:spacing w:line="24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0551AF4">
                <wp:simplePos x="0" y="0"/>
                <wp:positionH relativeFrom="column">
                  <wp:posOffset>2556510</wp:posOffset>
                </wp:positionH>
                <wp:positionV relativeFrom="paragraph">
                  <wp:posOffset>5081</wp:posOffset>
                </wp:positionV>
                <wp:extent cx="292100" cy="1219200"/>
                <wp:effectExtent l="0" t="0" r="50800" b="19050"/>
                <wp:wrapNone/>
                <wp:docPr id="1" name="Parentesi graffa chius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1219200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F8661" id="Parentesi graffa chiusa 1" o:spid="_x0000_s1026" type="#_x0000_t88" style="position:absolute;margin-left:201.3pt;margin-top:.4pt;width:23pt;height:9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" adj="431" strokecolor="red" strokeweight="1.5pt">
                <v:stroke joinstyle="miter"/>
              </v:shape>
            </w:pict>
          </mc:Fallback>
        </mc:AlternateContent>
      </w:r>
      <w:r w:rsidR="000774C6" w:rsidRPr="000774C6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A53736" wp14:editId="09DFAA8E">
                <wp:simplePos x="0" y="0"/>
                <wp:positionH relativeFrom="column">
                  <wp:posOffset>5071110</wp:posOffset>
                </wp:positionH>
                <wp:positionV relativeFrom="paragraph">
                  <wp:posOffset>7620</wp:posOffset>
                </wp:positionV>
                <wp:extent cx="1648460" cy="323850"/>
                <wp:effectExtent l="0" t="0" r="27940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846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274E43" w14:textId="77777777" w:rsidR="00E44257" w:rsidRPr="0051009C" w:rsidRDefault="00E44257">
                            <w:pPr>
                              <w:rPr>
                                <w:b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b/>
                                <w:color w:val="385623" w:themeColor="accent6" w:themeShade="80"/>
                              </w:rPr>
                              <w:t>Sperimentare imparando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53736" id="Casella di testo 2" o:spid="_x0000_s1027" type="#_x0000_t202" style="position:absolute;margin-left:399.3pt;margin-top:.6pt;width:129.8pt;height:25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" fillcolor="white [3201]" strokeweight=".5pt">
                <v:path arrowok="t"/>
                <v:textbox>
                  <w:txbxContent>
                    <w:p w14:paraId="73274E43" w14:textId="77777777" w:rsidR="00E44257" w:rsidRPr="0051009C" w:rsidRDefault="00E44257">
                      <w:pPr>
                        <w:rPr>
                          <w:b/>
                          <w:color w:val="385623" w:themeColor="accent6" w:themeShade="80"/>
                        </w:rPr>
                      </w:pPr>
                      <w:r>
                        <w:rPr>
                          <w:b/>
                          <w:color w:val="385623" w:themeColor="accent6" w:themeShade="80"/>
                        </w:rPr>
                        <w:t>Sperimentare imparando</w:t>
                      </w:r>
                    </w:p>
                  </w:txbxContent>
                </v:textbox>
              </v:shape>
            </w:pict>
          </mc:Fallback>
        </mc:AlternateContent>
      </w:r>
      <w:r w:rsidR="000774C6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ACB39F" wp14:editId="07738EF4">
                <wp:simplePos x="0" y="0"/>
                <wp:positionH relativeFrom="column">
                  <wp:posOffset>2988310</wp:posOffset>
                </wp:positionH>
                <wp:positionV relativeFrom="paragraph">
                  <wp:posOffset>223520</wp:posOffset>
                </wp:positionV>
                <wp:extent cx="1543050" cy="355600"/>
                <wp:effectExtent l="0" t="0" r="19050" b="2540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8E161" w14:textId="77777777" w:rsidR="00E44257" w:rsidRPr="00EE2AA0" w:rsidRDefault="00E44257" w:rsidP="00FF6D3A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EE2AA0">
                              <w:rPr>
                                <w:b/>
                                <w:color w:val="FF0000"/>
                              </w:rPr>
                              <w:t>Secondo quadrimestre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7ACB39F" id="Casella di testo 10" o:spid="_x0000_s1028" type="#_x0000_t202" style="position:absolute;margin-left:235.3pt;margin-top:17.6pt;width:121.5pt;height:2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" fillcolor="white [3201]" strokecolor="#002060" strokeweight=".5pt">
                <v:path arrowok="t"/>
                <v:textbox>
                  <w:txbxContent>
                    <w:p w14:paraId="7ED8E161" w14:textId="77777777" w:rsidR="00E44257" w:rsidRPr="00EE2AA0" w:rsidRDefault="00E44257" w:rsidP="00FF6D3A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EE2AA0">
                        <w:rPr>
                          <w:b/>
                          <w:color w:val="FF0000"/>
                        </w:rPr>
                        <w:t>Secondo quadrimestre</w:t>
                      </w:r>
                    </w:p>
                  </w:txbxContent>
                </v:textbox>
              </v:shape>
            </w:pict>
          </mc:Fallback>
        </mc:AlternateContent>
      </w:r>
      <w:r w:rsidR="000774C6">
        <w:t>Analisi di olii e grassi</w:t>
      </w:r>
      <w:r w:rsidR="00D7441B">
        <w:tab/>
      </w:r>
    </w:p>
    <w:p w14:paraId="44E336BA" w14:textId="1A928E06" w:rsidR="000774C6" w:rsidRDefault="000774C6" w:rsidP="000774C6">
      <w:pPr>
        <w:snapToGrid w:val="0"/>
        <w:spacing w:line="240" w:lineRule="auto"/>
      </w:pPr>
      <w:r>
        <w:t>Analisi di fertilizzanti</w:t>
      </w:r>
    </w:p>
    <w:p w14:paraId="5BB764F8" w14:textId="675BD3EE" w:rsidR="000774C6" w:rsidRDefault="000774C6" w:rsidP="000774C6">
      <w:pPr>
        <w:snapToGrid w:val="0"/>
        <w:spacing w:line="240" w:lineRule="auto"/>
      </w:pPr>
      <w:r>
        <w:t xml:space="preserve">Analisi di acciai </w:t>
      </w:r>
    </w:p>
    <w:p w14:paraId="25A97169" w14:textId="7E6310B1" w:rsidR="000774C6" w:rsidRDefault="000774C6" w:rsidP="000774C6">
      <w:pPr>
        <w:snapToGrid w:val="0"/>
        <w:spacing w:line="240" w:lineRule="auto"/>
      </w:pPr>
      <w:r>
        <w:t xml:space="preserve">Analisi del vino </w:t>
      </w:r>
    </w:p>
    <w:p w14:paraId="70709186" w14:textId="05EF7E44" w:rsidR="000774C6" w:rsidRPr="00F346E5" w:rsidRDefault="000774C6" w:rsidP="000774C6">
      <w:pPr>
        <w:snapToGrid w:val="0"/>
        <w:spacing w:line="240" w:lineRule="auto"/>
      </w:pPr>
      <w:r>
        <w:t>Analisi del latte</w:t>
      </w:r>
    </w:p>
    <w:p w14:paraId="298BAD5A" w14:textId="747C6844" w:rsidR="00BD55E6" w:rsidRPr="00BD55E6" w:rsidRDefault="00BD55E6" w:rsidP="00FC0262">
      <w:pPr>
        <w:tabs>
          <w:tab w:val="left" w:pos="9510"/>
        </w:tabs>
        <w:spacing w:after="0" w:line="240" w:lineRule="auto"/>
        <w:rPr>
          <w:rFonts w:ascii="Arial" w:hAnsi="Arial" w:cs="Arial"/>
          <w:bCs/>
        </w:rPr>
      </w:pPr>
    </w:p>
    <w:p w14:paraId="6E863048" w14:textId="003B3167" w:rsidR="0051009C" w:rsidRDefault="00FC0262" w:rsidP="00FC0262">
      <w:pPr>
        <w:tabs>
          <w:tab w:val="left" w:pos="951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2CF72B26" w14:textId="11B39D5B" w:rsidR="001B3209" w:rsidRDefault="001B3209" w:rsidP="001B320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13F2759" w14:textId="77777777" w:rsidR="001B3209" w:rsidRPr="0033572D" w:rsidRDefault="001B3209" w:rsidP="001B320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Grigliatabella"/>
        <w:tblW w:w="14276" w:type="dxa"/>
        <w:tblLook w:val="04A0" w:firstRow="1" w:lastRow="0" w:firstColumn="1" w:lastColumn="0" w:noHBand="0" w:noVBand="1"/>
      </w:tblPr>
      <w:tblGrid>
        <w:gridCol w:w="4106"/>
        <w:gridCol w:w="3969"/>
        <w:gridCol w:w="2410"/>
        <w:gridCol w:w="3791"/>
      </w:tblGrid>
      <w:tr w:rsidR="00000F3F" w:rsidRPr="002A4913" w14:paraId="269B2FE7" w14:textId="77777777" w:rsidTr="004372DF">
        <w:tc>
          <w:tcPr>
            <w:tcW w:w="14276" w:type="dxa"/>
            <w:gridSpan w:val="4"/>
          </w:tcPr>
          <w:p w14:paraId="0ED5534F" w14:textId="7E0798F5" w:rsidR="00AB768A" w:rsidRPr="00D7441B" w:rsidRDefault="00AB768A" w:rsidP="00D7441B">
            <w:pPr>
              <w:pStyle w:val="Paragrafoelenco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D7441B">
              <w:rPr>
                <w:rFonts w:ascii="Arial" w:hAnsi="Arial" w:cs="Arial"/>
                <w:b/>
                <w:bCs/>
              </w:rPr>
              <w:t>Trattamento dei dati analitici</w:t>
            </w:r>
          </w:p>
          <w:p w14:paraId="28E9A63D" w14:textId="77777777" w:rsidR="00000F3F" w:rsidRPr="002A4913" w:rsidRDefault="00000F3F" w:rsidP="00AB768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B2CEF" w:rsidRPr="002A4913" w14:paraId="66CCF169" w14:textId="77777777" w:rsidTr="00B34D82">
        <w:tc>
          <w:tcPr>
            <w:tcW w:w="4106" w:type="dxa"/>
          </w:tcPr>
          <w:p w14:paraId="2A897E2C" w14:textId="77777777" w:rsidR="00BB2CEF" w:rsidRPr="00D7441B" w:rsidRDefault="0001097B" w:rsidP="00BB2CEF">
            <w:pPr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  <w:r w:rsidRPr="00D7441B"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  <w:t>Compito/attività</w:t>
            </w:r>
          </w:p>
          <w:p w14:paraId="77BA1BDF" w14:textId="77777777" w:rsidR="000765A7" w:rsidRPr="000765A7" w:rsidRDefault="000765A7" w:rsidP="000765A7">
            <w:pPr>
              <w:suppressAutoHyphens/>
              <w:snapToGrid w:val="0"/>
              <w:jc w:val="both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0765A7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Approccio sperimentale con discussione dei dati raccolti in precedenti analisi (brain storming)</w:t>
            </w:r>
          </w:p>
          <w:p w14:paraId="39CC3B90" w14:textId="77777777" w:rsidR="000765A7" w:rsidRPr="000765A7" w:rsidRDefault="000765A7" w:rsidP="000765A7">
            <w:pPr>
              <w:suppressAutoHyphens/>
              <w:snapToGrid w:val="0"/>
              <w:jc w:val="both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0765A7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Richiami sulle conoscenze acquisite negli anni precedenti.</w:t>
            </w:r>
          </w:p>
          <w:p w14:paraId="6B15DF66" w14:textId="77777777" w:rsidR="000765A7" w:rsidRPr="000765A7" w:rsidRDefault="000765A7" w:rsidP="000765A7">
            <w:pPr>
              <w:suppressAutoHyphens/>
              <w:snapToGrid w:val="0"/>
              <w:jc w:val="both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0765A7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Ricerca dei mater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iali (internet, libro di testo, </w:t>
            </w:r>
            <w:r w:rsidRPr="000765A7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materiale fornito dall’insegnante) dei temi sopra esposti.</w:t>
            </w:r>
          </w:p>
          <w:p w14:paraId="41282EF6" w14:textId="77777777" w:rsidR="000765A7" w:rsidRDefault="000765A7" w:rsidP="000765A7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765A7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lastRenderedPageBreak/>
              <w:t>Integrazione con lezione dialogata con l’utilizzo di slide.</w:t>
            </w:r>
          </w:p>
          <w:p w14:paraId="3D9E6437" w14:textId="77777777" w:rsidR="000765A7" w:rsidRPr="000765A7" w:rsidRDefault="000765A7" w:rsidP="00BB2C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765A7">
              <w:rPr>
                <w:rFonts w:ascii="Arial" w:hAnsi="Arial" w:cs="Arial"/>
                <w:bCs/>
                <w:sz w:val="20"/>
                <w:szCs w:val="20"/>
              </w:rPr>
              <w:t>Applicazione a casi pratici (problem solving)</w:t>
            </w:r>
            <w:r w:rsidRPr="000765A7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14:paraId="00776B73" w14:textId="77777777" w:rsidR="00972F47" w:rsidRPr="002A4913" w:rsidRDefault="00972F47" w:rsidP="00972F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061C99D" w14:textId="62055301" w:rsidR="00BB2CEF" w:rsidRPr="00D7441B" w:rsidRDefault="00BB2CEF" w:rsidP="00BB2CEF">
            <w:pPr>
              <w:jc w:val="center"/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  <w:r w:rsidRPr="00D7441B"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  <w:lastRenderedPageBreak/>
              <w:t>Competenza/e</w:t>
            </w:r>
          </w:p>
          <w:p w14:paraId="42802D4E" w14:textId="77777777" w:rsidR="000470D2" w:rsidRPr="002A4913" w:rsidRDefault="000470D2" w:rsidP="00BB2CE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4A56E130" w14:textId="77777777" w:rsidR="00BB2CEF" w:rsidRPr="002A4913" w:rsidRDefault="00AB768A" w:rsidP="000774C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Conoscere l'uso della statistica di base e come ridurre gli errori di tipo casuale e sistematico.</w:t>
            </w:r>
          </w:p>
        </w:tc>
        <w:tc>
          <w:tcPr>
            <w:tcW w:w="2410" w:type="dxa"/>
          </w:tcPr>
          <w:p w14:paraId="0209C655" w14:textId="77777777" w:rsidR="00BB2CEF" w:rsidRPr="00D7441B" w:rsidRDefault="00BB2CEF" w:rsidP="00BB2CE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D7441B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Abilità</w:t>
            </w:r>
          </w:p>
          <w:p w14:paraId="4C0A60D4" w14:textId="77777777" w:rsidR="002328EB" w:rsidRPr="002A4913" w:rsidRDefault="00AB768A" w:rsidP="00AB768A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</w:t>
            </w:r>
            <w:r w:rsidRPr="002D3BC3">
              <w:rPr>
                <w:rFonts w:ascii="Verdana" w:hAnsi="Verdana" w:cs="Arial"/>
                <w:sz w:val="20"/>
                <w:szCs w:val="20"/>
              </w:rPr>
              <w:t>cegliere il metodo di misura tenendo conto del numero delle analisi, delle interferen</w:t>
            </w:r>
            <w:r>
              <w:rPr>
                <w:rFonts w:ascii="Verdana" w:hAnsi="Verdana" w:cs="Arial"/>
                <w:sz w:val="20"/>
                <w:szCs w:val="20"/>
              </w:rPr>
              <w:t>ze  e di altri fattori che possa</w:t>
            </w:r>
            <w:r w:rsidRPr="002D3BC3">
              <w:rPr>
                <w:rFonts w:ascii="Verdana" w:hAnsi="Verdana" w:cs="Arial"/>
                <w:sz w:val="20"/>
                <w:szCs w:val="20"/>
              </w:rPr>
              <w:t>no influenzare il risultato analitico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3791" w:type="dxa"/>
          </w:tcPr>
          <w:p w14:paraId="45317677" w14:textId="77777777" w:rsidR="00BB2CEF" w:rsidRPr="00D7441B" w:rsidRDefault="00BB2CEF" w:rsidP="00BB2CEF">
            <w:pPr>
              <w:jc w:val="center"/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D7441B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Contenut</w:t>
            </w:r>
            <w:r w:rsidRPr="00D7441B">
              <w:rPr>
                <w:rFonts w:ascii="Verdana" w:hAnsi="Verdana" w:cs="Arial"/>
                <w:color w:val="FF0000"/>
                <w:sz w:val="20"/>
                <w:szCs w:val="20"/>
              </w:rPr>
              <w:t>i</w:t>
            </w:r>
          </w:p>
          <w:p w14:paraId="159A8EB9" w14:textId="77777777" w:rsidR="00AB768A" w:rsidRPr="00AB768A" w:rsidRDefault="00AB768A" w:rsidP="00AB768A">
            <w:pPr>
              <w:snapToGrid w:val="0"/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</w:pPr>
            <w:r w:rsidRPr="00AB768A"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  <w:t>Elementi di statistica di base</w:t>
            </w:r>
          </w:p>
          <w:p w14:paraId="6561FA5D" w14:textId="77777777" w:rsidR="00AB768A" w:rsidRPr="00AB768A" w:rsidRDefault="00AB768A" w:rsidP="00AB768A">
            <w:pPr>
              <w:suppressAutoHyphens/>
              <w:snapToGrid w:val="0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AB768A">
              <w:rPr>
                <w:rFonts w:ascii="Verdana" w:eastAsia="Times New Roman" w:hAnsi="Verdana" w:cs="Arial"/>
                <w:sz w:val="20"/>
                <w:szCs w:val="20"/>
                <w:u w:val="single"/>
                <w:lang w:eastAsia="ar-SA"/>
              </w:rPr>
              <w:t>Tipologia e trattamento degli errori</w:t>
            </w:r>
            <w:r w:rsidRPr="00AB768A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. Fonti di errore nell'analisi chimica (errori casuali e sistematici), accuratezza, precisione, ripetibilità e riproducibilità. Centrale di una serie di dati: media aritmetica, mediana, moda, quantile. </w:t>
            </w:r>
            <w:r w:rsidRPr="00AB768A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lastRenderedPageBreak/>
              <w:t>Deviazione standard e intervallo di attendibilità. Raccolta e sintesi dei dati. Rappresentazione grafica di un’indagine statistica: frequenza e probabilità; curve di distribuzione di probabilità: distribuzione normale o Gaussiana, del t di Student. Intervallo di fiducia di una media. Test di Dixon (cenni)</w:t>
            </w:r>
          </w:p>
          <w:p w14:paraId="7ACEB399" w14:textId="77777777" w:rsidR="00BB2CEF" w:rsidRPr="002A4913" w:rsidRDefault="00AB768A" w:rsidP="00AB768A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B768A">
              <w:rPr>
                <w:rFonts w:ascii="Verdana" w:eastAsia="Times New Roman" w:hAnsi="Verdana" w:cs="Arial"/>
                <w:sz w:val="20"/>
                <w:szCs w:val="20"/>
                <w:u w:val="single"/>
                <w:lang w:eastAsia="ar-SA"/>
              </w:rPr>
              <w:t>Prestazioni di un metodo analitico</w:t>
            </w:r>
            <w:r w:rsidRPr="00AB768A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. Sensibilità, LOD, LOQ, accuratezza, precisione, specificità, robustezza di un metodo analitico.</w:t>
            </w:r>
          </w:p>
        </w:tc>
      </w:tr>
    </w:tbl>
    <w:p w14:paraId="5F563AA9" w14:textId="77777777" w:rsidR="00F81176" w:rsidRPr="002A4913" w:rsidRDefault="00F81176" w:rsidP="00F81176">
      <w:pPr>
        <w:rPr>
          <w:rFonts w:ascii="Arial" w:hAnsi="Arial" w:cs="Arial"/>
          <w:sz w:val="20"/>
          <w:szCs w:val="20"/>
        </w:rPr>
      </w:pPr>
    </w:p>
    <w:p w14:paraId="0A15465B" w14:textId="77777777" w:rsidR="00493D8C" w:rsidRPr="002A4913" w:rsidRDefault="00493D8C" w:rsidP="00493D8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38C62E" w14:textId="77777777" w:rsidR="00493D8C" w:rsidRPr="002A4913" w:rsidRDefault="00493D8C" w:rsidP="00493D8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4276" w:type="dxa"/>
        <w:tblLook w:val="04A0" w:firstRow="1" w:lastRow="0" w:firstColumn="1" w:lastColumn="0" w:noHBand="0" w:noVBand="1"/>
      </w:tblPr>
      <w:tblGrid>
        <w:gridCol w:w="4106"/>
        <w:gridCol w:w="3969"/>
        <w:gridCol w:w="2410"/>
        <w:gridCol w:w="3791"/>
      </w:tblGrid>
      <w:tr w:rsidR="00493D8C" w:rsidRPr="002A4913" w14:paraId="034DFEBE" w14:textId="77777777" w:rsidTr="004372DF">
        <w:tc>
          <w:tcPr>
            <w:tcW w:w="14276" w:type="dxa"/>
            <w:gridSpan w:val="4"/>
          </w:tcPr>
          <w:p w14:paraId="3617CA99" w14:textId="77777777" w:rsidR="000765A7" w:rsidRPr="00E754FE" w:rsidRDefault="000765A7" w:rsidP="00076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E754FE">
              <w:rPr>
                <w:rFonts w:ascii="Arial" w:hAnsi="Arial" w:cs="Arial"/>
                <w:b/>
                <w:bCs/>
              </w:rPr>
              <w:t>Trattamento dei dati analitici</w:t>
            </w:r>
          </w:p>
          <w:p w14:paraId="49C41B09" w14:textId="77777777" w:rsidR="00493D8C" w:rsidRPr="002A4913" w:rsidRDefault="00493D8C" w:rsidP="000765A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93D8C" w:rsidRPr="002A4913" w14:paraId="38FEC3CB" w14:textId="77777777" w:rsidTr="004372DF">
        <w:tc>
          <w:tcPr>
            <w:tcW w:w="4106" w:type="dxa"/>
          </w:tcPr>
          <w:p w14:paraId="623263A9" w14:textId="77777777" w:rsidR="00493D8C" w:rsidRPr="002A4913" w:rsidRDefault="00493D8C" w:rsidP="00493D8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4913">
              <w:rPr>
                <w:rFonts w:ascii="Arial" w:hAnsi="Arial" w:cs="Arial"/>
                <w:b/>
                <w:color w:val="FF0000"/>
                <w:sz w:val="20"/>
                <w:szCs w:val="20"/>
              </w:rPr>
              <w:t>Tempi</w:t>
            </w:r>
          </w:p>
          <w:p w14:paraId="422643C8" w14:textId="77777777" w:rsidR="00700641" w:rsidRPr="002A4913" w:rsidRDefault="000032A6" w:rsidP="00700641">
            <w:pPr>
              <w:rPr>
                <w:rFonts w:ascii="Arial" w:hAnsi="Arial" w:cs="Arial"/>
                <w:sz w:val="20"/>
                <w:szCs w:val="20"/>
              </w:rPr>
            </w:pPr>
            <w:r w:rsidRPr="00386321">
              <w:rPr>
                <w:sz w:val="20"/>
                <w:szCs w:val="20"/>
              </w:rPr>
              <w:t>Settembre-ottobre</w:t>
            </w:r>
            <w:r w:rsidRPr="00FB4F21">
              <w:rPr>
                <w:sz w:val="20"/>
                <w:szCs w:val="20"/>
              </w:rPr>
              <w:t xml:space="preserve"> </w:t>
            </w:r>
            <w:r w:rsidR="00987DF9" w:rsidRPr="00FB4F21">
              <w:rPr>
                <w:sz w:val="20"/>
                <w:szCs w:val="20"/>
              </w:rPr>
              <w:t>(</w:t>
            </w:r>
            <w:r w:rsidRPr="00386321">
              <w:rPr>
                <w:sz w:val="20"/>
                <w:szCs w:val="20"/>
              </w:rPr>
              <w:t>10</w:t>
            </w:r>
            <w:r w:rsidR="00987DF9">
              <w:rPr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1032406" w14:textId="77777777" w:rsidR="00493D8C" w:rsidRPr="002A4913" w:rsidRDefault="00493D8C" w:rsidP="00493D8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4913">
              <w:rPr>
                <w:rFonts w:ascii="Arial" w:hAnsi="Arial" w:cs="Arial"/>
                <w:b/>
                <w:color w:val="FF0000"/>
                <w:sz w:val="20"/>
                <w:szCs w:val="20"/>
              </w:rPr>
              <w:t>Collegamenti interdisciplinari</w:t>
            </w:r>
          </w:p>
          <w:p w14:paraId="0089E841" w14:textId="77777777" w:rsidR="00700641" w:rsidRPr="000765A7" w:rsidRDefault="000765A7" w:rsidP="000765A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65A7">
              <w:rPr>
                <w:rFonts w:ascii="Arial" w:hAnsi="Arial" w:cs="Arial"/>
                <w:color w:val="000000" w:themeColor="text1"/>
                <w:sz w:val="20"/>
                <w:szCs w:val="20"/>
              </w:rPr>
              <w:t>Matematica</w:t>
            </w:r>
          </w:p>
        </w:tc>
        <w:tc>
          <w:tcPr>
            <w:tcW w:w="2410" w:type="dxa"/>
          </w:tcPr>
          <w:p w14:paraId="459FB292" w14:textId="77777777" w:rsidR="00493D8C" w:rsidRPr="002A4913" w:rsidRDefault="00493D8C" w:rsidP="00493D8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4913">
              <w:rPr>
                <w:rFonts w:ascii="Arial" w:hAnsi="Arial" w:cs="Arial"/>
                <w:b/>
                <w:color w:val="FF0000"/>
                <w:sz w:val="20"/>
                <w:szCs w:val="20"/>
              </w:rPr>
              <w:t>Spazi</w:t>
            </w:r>
          </w:p>
          <w:p w14:paraId="1A926448" w14:textId="77777777" w:rsidR="004E090B" w:rsidRPr="002A4913" w:rsidRDefault="000765A7" w:rsidP="00076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</w:t>
            </w:r>
          </w:p>
        </w:tc>
        <w:tc>
          <w:tcPr>
            <w:tcW w:w="3791" w:type="dxa"/>
          </w:tcPr>
          <w:p w14:paraId="7D1DE9E8" w14:textId="77777777" w:rsidR="00493D8C" w:rsidRPr="002A4913" w:rsidRDefault="00493D8C" w:rsidP="00493D8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4913">
              <w:rPr>
                <w:rFonts w:ascii="Arial" w:hAnsi="Arial" w:cs="Arial"/>
                <w:b/>
                <w:color w:val="FF0000"/>
                <w:sz w:val="20"/>
                <w:szCs w:val="20"/>
              </w:rPr>
              <w:t>Strumenti</w:t>
            </w:r>
          </w:p>
          <w:p w14:paraId="7FA35B9E" w14:textId="77777777" w:rsidR="004E090B" w:rsidRPr="002A4913" w:rsidRDefault="009E18DB" w:rsidP="009E18DB">
            <w:pPr>
              <w:rPr>
                <w:rFonts w:ascii="Arial" w:hAnsi="Arial" w:cs="Arial"/>
                <w:sz w:val="20"/>
                <w:szCs w:val="20"/>
              </w:rPr>
            </w:pPr>
            <w:r w:rsidRPr="002A4913">
              <w:rPr>
                <w:rFonts w:ascii="Arial" w:hAnsi="Arial" w:cs="Arial"/>
                <w:sz w:val="20"/>
                <w:szCs w:val="20"/>
              </w:rPr>
              <w:t>Libro di testo, PC</w:t>
            </w:r>
          </w:p>
        </w:tc>
      </w:tr>
    </w:tbl>
    <w:p w14:paraId="20AA2547" w14:textId="77777777" w:rsidR="00F81176" w:rsidRPr="002A4913" w:rsidRDefault="00F81176" w:rsidP="00F81176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4276" w:type="dxa"/>
        <w:tblLook w:val="04A0" w:firstRow="1" w:lastRow="0" w:firstColumn="1" w:lastColumn="0" w:noHBand="0" w:noVBand="1"/>
      </w:tblPr>
      <w:tblGrid>
        <w:gridCol w:w="4106"/>
        <w:gridCol w:w="3969"/>
        <w:gridCol w:w="2410"/>
        <w:gridCol w:w="3791"/>
      </w:tblGrid>
      <w:tr w:rsidR="00F81176" w:rsidRPr="002A4913" w14:paraId="760B520C" w14:textId="77777777" w:rsidTr="004372DF">
        <w:tc>
          <w:tcPr>
            <w:tcW w:w="14276" w:type="dxa"/>
            <w:gridSpan w:val="4"/>
          </w:tcPr>
          <w:p w14:paraId="3A64E92A" w14:textId="7E07BF3B" w:rsidR="000032A6" w:rsidRPr="000765A7" w:rsidRDefault="00D7441B" w:rsidP="000765A7">
            <w:pPr>
              <w:snapToGrid w:val="0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  <w:r w:rsidR="000765A7" w:rsidRPr="000765A7">
              <w:rPr>
                <w:rFonts w:ascii="Arial" w:hAnsi="Arial" w:cs="Arial"/>
                <w:b/>
                <w:bCs/>
              </w:rPr>
              <w:t>Metodi Ottici</w:t>
            </w:r>
            <w:r w:rsidR="0022070A">
              <w:rPr>
                <w:rFonts w:ascii="Arial" w:hAnsi="Arial" w:cs="Arial"/>
                <w:b/>
                <w:bCs/>
              </w:rPr>
              <w:t>: UV-VIS, AA</w:t>
            </w:r>
            <w:r w:rsidR="00271BE5">
              <w:rPr>
                <w:rFonts w:ascii="Arial" w:hAnsi="Arial" w:cs="Arial"/>
                <w:b/>
                <w:bCs/>
              </w:rPr>
              <w:t>, IR</w:t>
            </w:r>
          </w:p>
          <w:p w14:paraId="4C51B7F7" w14:textId="77777777" w:rsidR="00F81176" w:rsidRPr="002A4913" w:rsidRDefault="00F81176" w:rsidP="000032A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0B7870" w:rsidRPr="002A4913" w14:paraId="62D7B788" w14:textId="77777777" w:rsidTr="004372DF">
        <w:tc>
          <w:tcPr>
            <w:tcW w:w="4106" w:type="dxa"/>
          </w:tcPr>
          <w:p w14:paraId="2B5795F7" w14:textId="77777777" w:rsidR="000B7870" w:rsidRDefault="000B7870" w:rsidP="00F81176">
            <w:pPr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  <w:r w:rsidRPr="00D7441B"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  <w:t>Compito/attività</w:t>
            </w:r>
          </w:p>
          <w:p w14:paraId="4F5E57DB" w14:textId="77777777" w:rsidR="00D7441B" w:rsidRPr="00D7441B" w:rsidRDefault="00D7441B" w:rsidP="00F81176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A20E518" w14:textId="77777777" w:rsidR="00B7208F" w:rsidRDefault="0022070A" w:rsidP="00B7208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Formulazione di una mappa concettuale sui metodi ottici di analisi in generale partendo dalle conoscenze dell’anno scolastico precedente (cooperative learning)</w:t>
            </w:r>
          </w:p>
          <w:p w14:paraId="3B01A4AF" w14:textId="77777777" w:rsidR="0022070A" w:rsidRPr="0022070A" w:rsidRDefault="0022070A" w:rsidP="0022070A">
            <w:pPr>
              <w:suppressAutoHyphens/>
              <w:snapToGrid w:val="0"/>
              <w:jc w:val="both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22070A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Ricerca di materiale riguardante i temi da affrontare (metodo investigativo)</w:t>
            </w:r>
          </w:p>
          <w:p w14:paraId="491794AE" w14:textId="77777777" w:rsidR="0022070A" w:rsidRDefault="0022070A" w:rsidP="00B7208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Lavori di gruppo nella definizione degli aspetti teorici e tecnici delle tecniche analitiche da affrontare e contestualmente lezioni partecipate.</w:t>
            </w:r>
          </w:p>
          <w:p w14:paraId="28AFBF83" w14:textId="77777777" w:rsidR="0022070A" w:rsidRPr="002A4913" w:rsidRDefault="0022070A" w:rsidP="00B720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952D86E" w14:textId="77777777" w:rsidR="002A4913" w:rsidRDefault="002A4913" w:rsidP="002A4913">
            <w:pPr>
              <w:jc w:val="center"/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  <w:r w:rsidRPr="00D7441B"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  <w:t>Competenza/e</w:t>
            </w:r>
          </w:p>
          <w:p w14:paraId="5D1C6D7E" w14:textId="77777777" w:rsidR="00D7441B" w:rsidRPr="00D7441B" w:rsidRDefault="00D7441B" w:rsidP="002A4913">
            <w:pPr>
              <w:jc w:val="center"/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</w:p>
          <w:p w14:paraId="7A45FDFA" w14:textId="77777777" w:rsidR="0022070A" w:rsidRPr="0022070A" w:rsidRDefault="0022070A" w:rsidP="0022070A">
            <w:pPr>
              <w:suppressAutoHyphens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U</w:t>
            </w:r>
            <w:r w:rsidRPr="0022070A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tilizzare i concetti, i principi e i modelli della chimica fisica per interpretare la struttura dei sistemi   e le loro trasformazioni</w:t>
            </w:r>
          </w:p>
          <w:p w14:paraId="6A2D5023" w14:textId="77777777" w:rsidR="0022070A" w:rsidRPr="0022070A" w:rsidRDefault="0022070A" w:rsidP="0022070A">
            <w:pPr>
              <w:suppressAutoHyphens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 w:rsidRPr="0022070A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individuare e gestire le informazioni per organizzare le attività sperimentali</w:t>
            </w:r>
          </w:p>
          <w:p w14:paraId="67683357" w14:textId="77777777" w:rsidR="000B7870" w:rsidRPr="002A4913" w:rsidRDefault="0022070A" w:rsidP="0022070A">
            <w:pPr>
              <w:rPr>
                <w:rFonts w:ascii="Arial" w:hAnsi="Arial" w:cs="Arial"/>
                <w:sz w:val="20"/>
                <w:szCs w:val="20"/>
              </w:rPr>
            </w:pPr>
            <w:r w:rsidRPr="0022070A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Sapere indicare i casi in cui applicare tali metodi e valutare le prestazioni.</w:t>
            </w:r>
          </w:p>
        </w:tc>
        <w:tc>
          <w:tcPr>
            <w:tcW w:w="2410" w:type="dxa"/>
          </w:tcPr>
          <w:p w14:paraId="23868EA3" w14:textId="77777777" w:rsidR="000B7870" w:rsidRDefault="000B7870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D7441B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Abilità</w:t>
            </w:r>
          </w:p>
          <w:p w14:paraId="06521878" w14:textId="77777777" w:rsidR="00D7441B" w:rsidRPr="00D7441B" w:rsidRDefault="00D7441B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  <w:p w14:paraId="7C1ACA9E" w14:textId="77777777" w:rsidR="0022070A" w:rsidRPr="0022070A" w:rsidRDefault="0022070A" w:rsidP="0022070A">
            <w:pPr>
              <w:suppressAutoHyphens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 w:rsidRPr="0022070A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Organizzare ed elaborare le informazioni.</w:t>
            </w:r>
          </w:p>
          <w:p w14:paraId="2ADC1393" w14:textId="77777777" w:rsidR="0022070A" w:rsidRPr="0022070A" w:rsidRDefault="0022070A" w:rsidP="0022070A">
            <w:pPr>
              <w:suppressAutoHyphens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 w:rsidRPr="0022070A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Reperire informazioni sulla struttura atomica/molecolare mediante AA, IR/UV-Vis</w:t>
            </w:r>
          </w:p>
          <w:p w14:paraId="57E7B1C3" w14:textId="77777777" w:rsidR="0022070A" w:rsidRPr="0022070A" w:rsidRDefault="0022070A" w:rsidP="0022070A">
            <w:pPr>
              <w:suppressAutoHyphens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 w:rsidRPr="0022070A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Interpretare i dati e correlare gli esiti sperimentali con i modelli teorici di riferimento.</w:t>
            </w:r>
          </w:p>
          <w:p w14:paraId="6E9B6AFE" w14:textId="77777777" w:rsidR="0022070A" w:rsidRPr="0022070A" w:rsidRDefault="0022070A" w:rsidP="0022070A">
            <w:pPr>
              <w:suppressAutoHyphens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 w:rsidRPr="0022070A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lastRenderedPageBreak/>
              <w:t>Documentare le attività individuali e di gruppo e presentare i risultati di un’analisi.</w:t>
            </w:r>
          </w:p>
          <w:p w14:paraId="5B64745A" w14:textId="77777777" w:rsidR="0022070A" w:rsidRPr="0022070A" w:rsidRDefault="0022070A" w:rsidP="0022070A">
            <w:pPr>
              <w:suppressAutoHyphens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 w:rsidRPr="0022070A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Riconoscere i principi fisici e chimico-fisici su cui si fondano i metodi di analisi chimica.</w:t>
            </w:r>
          </w:p>
          <w:p w14:paraId="37D0980F" w14:textId="77777777" w:rsidR="0022070A" w:rsidRPr="0022070A" w:rsidRDefault="0022070A" w:rsidP="0022070A">
            <w:pPr>
              <w:suppressAutoHyphens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 w:rsidRPr="0022070A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Definire ed applicare la sequenza operativa del metodo analitico previsto.</w:t>
            </w:r>
          </w:p>
          <w:p w14:paraId="5866387C" w14:textId="77777777" w:rsidR="0022070A" w:rsidRPr="0022070A" w:rsidRDefault="0022070A" w:rsidP="0022070A">
            <w:pPr>
              <w:suppressAutoHyphens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 w:rsidRPr="0022070A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Elaborare i risultati delle indagini sperimentali, a</w:t>
            </w:r>
            <w:r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nche con l’utilizzo di fogli E</w:t>
            </w:r>
            <w:r w:rsidRPr="0022070A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xcel.</w:t>
            </w:r>
          </w:p>
          <w:p w14:paraId="6491E05C" w14:textId="77777777" w:rsidR="000B7870" w:rsidRPr="002A4913" w:rsidRDefault="0022070A" w:rsidP="002207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70A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Applicare con consapevolezza le norme sulla protezione ambientale e sulla sicurezza.</w:t>
            </w:r>
          </w:p>
          <w:p w14:paraId="4B59182A" w14:textId="77777777" w:rsidR="000B7870" w:rsidRPr="002A4913" w:rsidRDefault="000B7870" w:rsidP="000032A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791" w:type="dxa"/>
          </w:tcPr>
          <w:p w14:paraId="3400EEEE" w14:textId="77777777" w:rsidR="000B7870" w:rsidRDefault="000B7870" w:rsidP="004372DF">
            <w:pPr>
              <w:jc w:val="center"/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D7441B">
              <w:rPr>
                <w:rFonts w:ascii="Verdana" w:hAnsi="Verdana" w:cs="Arial"/>
                <w:b/>
                <w:color w:val="FF0000"/>
                <w:sz w:val="20"/>
                <w:szCs w:val="20"/>
              </w:rPr>
              <w:lastRenderedPageBreak/>
              <w:t>Contenut</w:t>
            </w:r>
            <w:r w:rsidRPr="00D7441B">
              <w:rPr>
                <w:rFonts w:ascii="Verdana" w:hAnsi="Verdana" w:cs="Arial"/>
                <w:color w:val="FF0000"/>
                <w:sz w:val="20"/>
                <w:szCs w:val="20"/>
              </w:rPr>
              <w:t>i</w:t>
            </w:r>
          </w:p>
          <w:p w14:paraId="4B187960" w14:textId="77777777" w:rsidR="00D7441B" w:rsidRPr="00D7441B" w:rsidRDefault="00D7441B" w:rsidP="004372DF">
            <w:pPr>
              <w:jc w:val="center"/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  <w:p w14:paraId="22DAFAFA" w14:textId="77777777" w:rsidR="0022070A" w:rsidRPr="0022070A" w:rsidRDefault="0022070A" w:rsidP="0022070A">
            <w:pPr>
              <w:suppressAutoHyphens/>
              <w:rPr>
                <w:rFonts w:ascii="Verdana" w:eastAsia="Times New Roman" w:hAnsi="Verdana" w:cs="Verdana"/>
                <w:bCs/>
                <w:sz w:val="20"/>
                <w:szCs w:val="20"/>
                <w:lang w:eastAsia="ar-SA"/>
              </w:rPr>
            </w:pPr>
            <w:r w:rsidRPr="0022070A">
              <w:rPr>
                <w:rFonts w:ascii="Verdana" w:eastAsia="Times New Roman" w:hAnsi="Verdana" w:cs="Verdana"/>
                <w:bCs/>
                <w:sz w:val="20"/>
                <w:szCs w:val="20"/>
                <w:lang w:eastAsia="ar-SA"/>
              </w:rPr>
              <w:t>Struttura della materia: orbitali atomici e molecolari.</w:t>
            </w:r>
          </w:p>
          <w:p w14:paraId="45DB0C7B" w14:textId="77777777" w:rsidR="0022070A" w:rsidRPr="0022070A" w:rsidRDefault="0022070A" w:rsidP="0022070A">
            <w:pPr>
              <w:suppressAutoHyphens/>
              <w:rPr>
                <w:rFonts w:ascii="Verdana" w:eastAsia="Times New Roman" w:hAnsi="Verdana" w:cs="Verdana"/>
                <w:bCs/>
                <w:sz w:val="20"/>
                <w:szCs w:val="20"/>
                <w:lang w:eastAsia="ar-SA"/>
              </w:rPr>
            </w:pPr>
            <w:r w:rsidRPr="0022070A">
              <w:rPr>
                <w:rFonts w:ascii="Verdana" w:eastAsia="Times New Roman" w:hAnsi="Verdana" w:cs="Verdana"/>
                <w:bCs/>
                <w:sz w:val="20"/>
                <w:szCs w:val="20"/>
                <w:lang w:eastAsia="ar-SA"/>
              </w:rPr>
              <w:t>Interazioni radiazione-materia: spettroscopia atomica e molecolare.</w:t>
            </w:r>
          </w:p>
          <w:p w14:paraId="7F7AA558" w14:textId="77777777" w:rsidR="0022070A" w:rsidRPr="0022070A" w:rsidRDefault="0022070A" w:rsidP="0022070A">
            <w:pPr>
              <w:tabs>
                <w:tab w:val="left" w:pos="7800"/>
              </w:tabs>
              <w:suppressAutoHyphens/>
              <w:rPr>
                <w:rFonts w:ascii="Verdana" w:eastAsia="Times New Roman" w:hAnsi="Verdana" w:cs="Verdana"/>
                <w:bCs/>
                <w:sz w:val="20"/>
                <w:szCs w:val="20"/>
                <w:lang w:eastAsia="ar-SA"/>
              </w:rPr>
            </w:pPr>
            <w:r w:rsidRPr="0022070A">
              <w:rPr>
                <w:rFonts w:ascii="Verdana" w:eastAsia="Times New Roman" w:hAnsi="Verdana" w:cs="Verdana"/>
                <w:bCs/>
                <w:sz w:val="20"/>
                <w:szCs w:val="20"/>
                <w:lang w:eastAsia="ar-SA"/>
              </w:rPr>
              <w:t>Metodi ottici di analisi qualitativa e quantitativa e implicazioni teoriche:</w:t>
            </w:r>
          </w:p>
          <w:p w14:paraId="1F2618EE" w14:textId="77777777" w:rsidR="0022070A" w:rsidRPr="0022070A" w:rsidRDefault="0022070A" w:rsidP="0022070A">
            <w:pPr>
              <w:tabs>
                <w:tab w:val="left" w:pos="7800"/>
              </w:tabs>
              <w:suppressAutoHyphens/>
              <w:rPr>
                <w:rFonts w:ascii="Verdana" w:eastAsia="Times New Roman" w:hAnsi="Verdana" w:cs="Verdana"/>
                <w:bCs/>
                <w:sz w:val="20"/>
                <w:szCs w:val="20"/>
                <w:u w:val="single"/>
                <w:lang w:eastAsia="ar-SA"/>
              </w:rPr>
            </w:pPr>
            <w:r w:rsidRPr="0022070A">
              <w:rPr>
                <w:rFonts w:ascii="Verdana" w:eastAsia="Times New Roman" w:hAnsi="Verdana" w:cs="Verdana"/>
                <w:bCs/>
                <w:sz w:val="20"/>
                <w:szCs w:val="20"/>
                <w:u w:val="single"/>
                <w:lang w:eastAsia="ar-SA"/>
              </w:rPr>
              <w:t>Spettrofotometria UV-visibile</w:t>
            </w:r>
          </w:p>
          <w:p w14:paraId="139734F6" w14:textId="77777777" w:rsidR="0022070A" w:rsidRPr="0022070A" w:rsidRDefault="0022070A" w:rsidP="0022070A">
            <w:pPr>
              <w:tabs>
                <w:tab w:val="left" w:pos="7800"/>
              </w:tabs>
              <w:suppressAutoHyphens/>
              <w:rPr>
                <w:rFonts w:ascii="Verdana" w:eastAsia="Times New Roman" w:hAnsi="Verdana" w:cs="Verdana"/>
                <w:bCs/>
                <w:sz w:val="20"/>
                <w:szCs w:val="20"/>
                <w:lang w:eastAsia="ar-SA"/>
              </w:rPr>
            </w:pPr>
            <w:r w:rsidRPr="0022070A">
              <w:rPr>
                <w:rFonts w:ascii="Verdana" w:eastAsia="Times New Roman" w:hAnsi="Verdana" w:cs="Verdana"/>
                <w:bCs/>
                <w:sz w:val="20"/>
                <w:szCs w:val="20"/>
                <w:lang w:eastAsia="ar-SA"/>
              </w:rPr>
              <w:t xml:space="preserve">Assorbimento nell'UV-visibile di composti organici e di coordinazione, legge dell'assorbimento. Strumenti mono </w:t>
            </w:r>
            <w:r w:rsidRPr="0022070A">
              <w:rPr>
                <w:rFonts w:ascii="Verdana" w:eastAsia="Times New Roman" w:hAnsi="Verdana" w:cs="Verdana"/>
                <w:bCs/>
                <w:sz w:val="20"/>
                <w:szCs w:val="20"/>
                <w:lang w:eastAsia="ar-SA"/>
              </w:rPr>
              <w:lastRenderedPageBreak/>
              <w:t xml:space="preserve">raggio. Analisi qualitativa e quantitativa. </w:t>
            </w:r>
          </w:p>
          <w:p w14:paraId="2AD77452" w14:textId="77777777" w:rsidR="000B7870" w:rsidRDefault="0022070A" w:rsidP="0022070A">
            <w:pPr>
              <w:jc w:val="both"/>
              <w:rPr>
                <w:rFonts w:ascii="Verdana" w:eastAsia="Times New Roman" w:hAnsi="Verdana" w:cs="Verdana"/>
                <w:bCs/>
                <w:sz w:val="20"/>
                <w:szCs w:val="20"/>
                <w:lang w:eastAsia="ar-SA"/>
              </w:rPr>
            </w:pPr>
            <w:r w:rsidRPr="0022070A">
              <w:rPr>
                <w:rFonts w:ascii="Verdana" w:eastAsia="Times New Roman" w:hAnsi="Verdana" w:cs="Verdana"/>
                <w:bCs/>
                <w:sz w:val="20"/>
                <w:szCs w:val="20"/>
                <w:u w:val="single"/>
                <w:lang w:eastAsia="ar-SA"/>
              </w:rPr>
              <w:t>Spettrofotometria di assorbimento atomico</w:t>
            </w:r>
            <w:r w:rsidRPr="0022070A">
              <w:rPr>
                <w:rFonts w:ascii="Verdana" w:eastAsia="Times New Roman" w:hAnsi="Verdana" w:cs="Verdana"/>
                <w:bCs/>
                <w:sz w:val="20"/>
                <w:szCs w:val="20"/>
                <w:lang w:eastAsia="ar-SA"/>
              </w:rPr>
              <w:t>. Spettri di assorbimento atomico, allargamento delle righe spettrali. Strumentazione: sistemi di atomizzazione (assorbimento: fiamma, fornetto di grafite), monocromatore, rivelatori, ottimizzazione dello strumento e controllo delle prestazioni, interferenze spettrali e non, sistemi di correzione dell'assorbimento di fondo. Analisi quantitativa: metodo della retta di taratura, dell’aggiunta singola, dell’aggiunta multipla.</w:t>
            </w:r>
          </w:p>
          <w:p w14:paraId="2696350C" w14:textId="77777777" w:rsidR="00271BE5" w:rsidRPr="00271BE5" w:rsidRDefault="00271BE5" w:rsidP="0022070A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71BE5">
              <w:rPr>
                <w:rFonts w:ascii="Verdana" w:eastAsia="Times New Roman" w:hAnsi="Verdana" w:cs="Verdana"/>
                <w:bCs/>
                <w:sz w:val="20"/>
                <w:szCs w:val="20"/>
                <w:u w:val="single"/>
                <w:lang w:eastAsia="ar-SA"/>
              </w:rPr>
              <w:t>Spettrofotometria IR</w:t>
            </w:r>
          </w:p>
          <w:p w14:paraId="6B7DDD3B" w14:textId="77777777" w:rsidR="000B7870" w:rsidRPr="002A4913" w:rsidRDefault="000B7870" w:rsidP="00E50885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569D1266" w14:textId="77777777" w:rsidR="000B7870" w:rsidRPr="002A4913" w:rsidRDefault="000B7870" w:rsidP="00E50885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14:paraId="08A8CC81" w14:textId="77777777" w:rsidR="00BB2CEF" w:rsidRPr="002A4913" w:rsidRDefault="00BB2CEF" w:rsidP="00B9724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4EBA1A26" w14:textId="77777777" w:rsidR="00685CAD" w:rsidRPr="002A4913" w:rsidRDefault="00685CAD" w:rsidP="00B9724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Grigliatabella"/>
        <w:tblW w:w="14276" w:type="dxa"/>
        <w:tblLook w:val="04A0" w:firstRow="1" w:lastRow="0" w:firstColumn="1" w:lastColumn="0" w:noHBand="0" w:noVBand="1"/>
      </w:tblPr>
      <w:tblGrid>
        <w:gridCol w:w="4106"/>
        <w:gridCol w:w="3969"/>
        <w:gridCol w:w="2410"/>
        <w:gridCol w:w="3791"/>
      </w:tblGrid>
      <w:tr w:rsidR="00342632" w:rsidRPr="002A4913" w14:paraId="23D8908B" w14:textId="77777777" w:rsidTr="004372DF">
        <w:tc>
          <w:tcPr>
            <w:tcW w:w="14276" w:type="dxa"/>
            <w:gridSpan w:val="4"/>
          </w:tcPr>
          <w:p w14:paraId="4D500F0D" w14:textId="5AEBCF23" w:rsidR="000032A6" w:rsidRDefault="0022070A" w:rsidP="00D7441B">
            <w:pPr>
              <w:snapToGrid w:val="0"/>
              <w:jc w:val="center"/>
              <w:rPr>
                <w:b/>
              </w:rPr>
            </w:pPr>
            <w:r w:rsidRPr="000765A7">
              <w:rPr>
                <w:rFonts w:ascii="Arial" w:hAnsi="Arial" w:cs="Arial"/>
                <w:b/>
                <w:bCs/>
              </w:rPr>
              <w:t>Metodi Ottici</w:t>
            </w:r>
            <w:r>
              <w:rPr>
                <w:rFonts w:ascii="Arial" w:hAnsi="Arial" w:cs="Arial"/>
                <w:b/>
                <w:bCs/>
              </w:rPr>
              <w:t>: UV-VIS, AA</w:t>
            </w:r>
            <w:r w:rsidR="00271BE5">
              <w:rPr>
                <w:rFonts w:ascii="Arial" w:hAnsi="Arial" w:cs="Arial"/>
                <w:b/>
                <w:bCs/>
              </w:rPr>
              <w:t>, IR</w:t>
            </w:r>
          </w:p>
          <w:p w14:paraId="135E4DBA" w14:textId="77777777" w:rsidR="00342632" w:rsidRPr="002A4913" w:rsidRDefault="00342632" w:rsidP="000032A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42632" w:rsidRPr="002A4913" w14:paraId="2D9EE0A0" w14:textId="77777777" w:rsidTr="00D7441B">
        <w:trPr>
          <w:trHeight w:val="866"/>
        </w:trPr>
        <w:tc>
          <w:tcPr>
            <w:tcW w:w="4106" w:type="dxa"/>
          </w:tcPr>
          <w:p w14:paraId="462DF246" w14:textId="77777777" w:rsidR="00342632" w:rsidRPr="002A4913" w:rsidRDefault="00342632" w:rsidP="004372D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4913">
              <w:rPr>
                <w:rFonts w:ascii="Arial" w:hAnsi="Arial" w:cs="Arial"/>
                <w:b/>
                <w:color w:val="FF0000"/>
                <w:sz w:val="20"/>
                <w:szCs w:val="20"/>
              </w:rPr>
              <w:t>Tempi</w:t>
            </w:r>
          </w:p>
          <w:p w14:paraId="6BB42FBC" w14:textId="77777777" w:rsidR="00342632" w:rsidRPr="002A4913" w:rsidRDefault="009D369C" w:rsidP="004372DF">
            <w:pPr>
              <w:rPr>
                <w:rFonts w:ascii="Arial" w:hAnsi="Arial" w:cs="Arial"/>
                <w:sz w:val="20"/>
                <w:szCs w:val="20"/>
              </w:rPr>
            </w:pPr>
            <w:r w:rsidRPr="00386321">
              <w:rPr>
                <w:sz w:val="20"/>
                <w:szCs w:val="20"/>
              </w:rPr>
              <w:t>Ottobre</w:t>
            </w:r>
            <w:r w:rsidR="00987DF9">
              <w:rPr>
                <w:sz w:val="20"/>
                <w:szCs w:val="20"/>
              </w:rPr>
              <w:t xml:space="preserve"> </w:t>
            </w:r>
            <w:r w:rsidR="00987DF9" w:rsidRPr="00FB4F21">
              <w:rPr>
                <w:sz w:val="20"/>
                <w:szCs w:val="20"/>
              </w:rPr>
              <w:t xml:space="preserve"> (</w:t>
            </w:r>
            <w:r w:rsidRPr="00386321">
              <w:rPr>
                <w:sz w:val="20"/>
                <w:szCs w:val="20"/>
              </w:rPr>
              <w:t>10</w:t>
            </w:r>
            <w:r w:rsidR="00987DF9" w:rsidRPr="00FB4F21">
              <w:rPr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7A9823FF" w14:textId="77777777" w:rsidR="00342632" w:rsidRDefault="00342632" w:rsidP="004372D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4913">
              <w:rPr>
                <w:rFonts w:ascii="Arial" w:hAnsi="Arial" w:cs="Arial"/>
                <w:b/>
                <w:color w:val="FF0000"/>
                <w:sz w:val="20"/>
                <w:szCs w:val="20"/>
              </w:rPr>
              <w:t>Collegamenti interdisciplinari</w:t>
            </w:r>
          </w:p>
          <w:p w14:paraId="39A9F2A3" w14:textId="77777777" w:rsidR="0096026C" w:rsidRDefault="00271BE5" w:rsidP="00271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Chimica organica</w:t>
            </w:r>
          </w:p>
          <w:p w14:paraId="47CE1A93" w14:textId="77777777" w:rsidR="0096026C" w:rsidRPr="0096026C" w:rsidRDefault="0096026C" w:rsidP="00437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026C">
              <w:rPr>
                <w:rFonts w:ascii="Arial" w:hAnsi="Arial" w:cs="Arial"/>
                <w:b/>
                <w:sz w:val="20"/>
                <w:szCs w:val="20"/>
              </w:rPr>
              <w:t xml:space="preserve">Tecnologie chimiche </w:t>
            </w:r>
          </w:p>
          <w:p w14:paraId="48DE5E8E" w14:textId="77777777" w:rsidR="00E50885" w:rsidRPr="002A4913" w:rsidRDefault="00E50885" w:rsidP="0034263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DE4FAC" w14:textId="77777777" w:rsidR="00342632" w:rsidRPr="002A4913" w:rsidRDefault="00342632" w:rsidP="004372D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4913">
              <w:rPr>
                <w:rFonts w:ascii="Arial" w:hAnsi="Arial" w:cs="Arial"/>
                <w:b/>
                <w:color w:val="FF0000"/>
                <w:sz w:val="20"/>
                <w:szCs w:val="20"/>
              </w:rPr>
              <w:t>Spazi</w:t>
            </w:r>
          </w:p>
          <w:p w14:paraId="0CA3240C" w14:textId="77777777" w:rsidR="00342632" w:rsidRPr="002A4913" w:rsidRDefault="00342632" w:rsidP="004372DF">
            <w:pPr>
              <w:rPr>
                <w:rFonts w:ascii="Arial" w:hAnsi="Arial" w:cs="Arial"/>
                <w:sz w:val="20"/>
                <w:szCs w:val="20"/>
              </w:rPr>
            </w:pPr>
            <w:r w:rsidRPr="002A4913">
              <w:rPr>
                <w:rFonts w:ascii="Arial" w:hAnsi="Arial" w:cs="Arial"/>
                <w:sz w:val="20"/>
                <w:szCs w:val="20"/>
              </w:rPr>
              <w:t>Aula, laboratorio</w:t>
            </w:r>
          </w:p>
        </w:tc>
        <w:tc>
          <w:tcPr>
            <w:tcW w:w="3791" w:type="dxa"/>
          </w:tcPr>
          <w:p w14:paraId="69AA9A6D" w14:textId="77777777" w:rsidR="00342632" w:rsidRPr="002A4913" w:rsidRDefault="00342632" w:rsidP="004372D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4913">
              <w:rPr>
                <w:rFonts w:ascii="Arial" w:hAnsi="Arial" w:cs="Arial"/>
                <w:b/>
                <w:color w:val="FF0000"/>
                <w:sz w:val="20"/>
                <w:szCs w:val="20"/>
              </w:rPr>
              <w:t>Strumenti</w:t>
            </w:r>
          </w:p>
          <w:p w14:paraId="50F33F08" w14:textId="77777777" w:rsidR="00342632" w:rsidRDefault="009E18DB" w:rsidP="009E18DB">
            <w:pPr>
              <w:rPr>
                <w:rFonts w:ascii="Arial" w:hAnsi="Arial" w:cs="Arial"/>
                <w:sz w:val="20"/>
                <w:szCs w:val="20"/>
              </w:rPr>
            </w:pPr>
            <w:r w:rsidRPr="002A4913">
              <w:rPr>
                <w:rFonts w:ascii="Arial" w:hAnsi="Arial" w:cs="Arial"/>
                <w:sz w:val="20"/>
                <w:szCs w:val="20"/>
              </w:rPr>
              <w:t xml:space="preserve">Libro di testo, </w:t>
            </w:r>
            <w:r w:rsidR="00271BE5">
              <w:rPr>
                <w:rFonts w:ascii="Verdana" w:hAnsi="Verdana" w:cs="Arial"/>
                <w:sz w:val="20"/>
                <w:szCs w:val="20"/>
              </w:rPr>
              <w:t xml:space="preserve">materiali reperiti da internet, apparecchi di laboratorio specifici, </w:t>
            </w:r>
            <w:r w:rsidRPr="002A4913">
              <w:rPr>
                <w:rFonts w:ascii="Arial" w:hAnsi="Arial" w:cs="Arial"/>
                <w:sz w:val="20"/>
                <w:szCs w:val="20"/>
              </w:rPr>
              <w:t>PC</w:t>
            </w:r>
          </w:p>
          <w:p w14:paraId="1EC60447" w14:textId="77777777" w:rsidR="00271BE5" w:rsidRPr="002A4913" w:rsidRDefault="00271BE5" w:rsidP="009E18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1C22E1" w14:textId="77777777" w:rsidR="00685CAD" w:rsidRDefault="00685CAD" w:rsidP="00685CAD">
      <w:pPr>
        <w:rPr>
          <w:rFonts w:ascii="Arial" w:hAnsi="Arial" w:cs="Arial"/>
          <w:b/>
          <w:color w:val="FF0000"/>
          <w:sz w:val="20"/>
          <w:szCs w:val="20"/>
        </w:rPr>
      </w:pPr>
    </w:p>
    <w:p w14:paraId="2972F9E4" w14:textId="77777777" w:rsidR="00DF28B5" w:rsidRDefault="00DF28B5" w:rsidP="00685CAD">
      <w:pPr>
        <w:rPr>
          <w:rFonts w:ascii="Arial" w:hAnsi="Arial" w:cs="Arial"/>
          <w:b/>
          <w:color w:val="FF0000"/>
          <w:sz w:val="20"/>
          <w:szCs w:val="20"/>
        </w:rPr>
      </w:pPr>
    </w:p>
    <w:p w14:paraId="3AE965BD" w14:textId="77777777" w:rsidR="00DF28B5" w:rsidRPr="002A4913" w:rsidRDefault="00DF28B5" w:rsidP="00685CAD">
      <w:pPr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685CAD" w:rsidRPr="002A4913" w14:paraId="426FDE01" w14:textId="77777777" w:rsidTr="004372DF">
        <w:tc>
          <w:tcPr>
            <w:tcW w:w="14277" w:type="dxa"/>
            <w:gridSpan w:val="4"/>
          </w:tcPr>
          <w:p w14:paraId="26F0C932" w14:textId="444E9919" w:rsidR="00271BE5" w:rsidRPr="00271BE5" w:rsidRDefault="00D7441B" w:rsidP="00D7441B">
            <w:pPr>
              <w:tabs>
                <w:tab w:val="left" w:pos="4890"/>
                <w:tab w:val="center" w:pos="703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ab/>
              <w:t>3a.</w:t>
            </w:r>
            <w:r>
              <w:rPr>
                <w:rFonts w:ascii="Arial" w:hAnsi="Arial" w:cs="Arial"/>
                <w:b/>
                <w:bCs/>
              </w:rPr>
              <w:tab/>
            </w:r>
            <w:r w:rsidR="00271BE5" w:rsidRPr="00271BE5">
              <w:rPr>
                <w:rFonts w:ascii="Arial" w:hAnsi="Arial" w:cs="Arial"/>
                <w:b/>
                <w:bCs/>
              </w:rPr>
              <w:t>Metodi Cromatografici: PC, TLC, LPC</w:t>
            </w:r>
          </w:p>
          <w:p w14:paraId="7E634C37" w14:textId="77777777" w:rsidR="00685CAD" w:rsidRPr="002A4913" w:rsidRDefault="00685CAD" w:rsidP="00271BE5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754FE" w:rsidRPr="002A4913" w14:paraId="2498F111" w14:textId="77777777" w:rsidTr="004372DF">
        <w:tc>
          <w:tcPr>
            <w:tcW w:w="3569" w:type="dxa"/>
          </w:tcPr>
          <w:p w14:paraId="58A4A84D" w14:textId="77777777" w:rsidR="00E754FE" w:rsidRDefault="00E754FE" w:rsidP="00E754FE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D7441B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Compito/attività</w:t>
            </w:r>
          </w:p>
          <w:p w14:paraId="655DD484" w14:textId="77777777" w:rsidR="00D7441B" w:rsidRPr="00D7441B" w:rsidRDefault="00D7441B" w:rsidP="00E754FE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  <w:p w14:paraId="3FD966F1" w14:textId="77777777" w:rsidR="00E754FE" w:rsidRPr="00F8159D" w:rsidRDefault="00DF28B5" w:rsidP="00E754F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8159D">
              <w:rPr>
                <w:rFonts w:ascii="Verdana" w:hAnsi="Verdana" w:cs="Arial"/>
                <w:sz w:val="20"/>
                <w:szCs w:val="20"/>
              </w:rPr>
              <w:t>Formulazione di una mappa concettuale sui metodi ottici di analisi in generale partendo dalle conoscenze dell’anno scolastico precedente (cooperative learning)</w:t>
            </w:r>
          </w:p>
          <w:p w14:paraId="124F04A5" w14:textId="77777777" w:rsidR="00DF28B5" w:rsidRPr="00F8159D" w:rsidRDefault="00DF28B5" w:rsidP="00DF28B5">
            <w:pPr>
              <w:suppressAutoHyphens/>
              <w:snapToGrid w:val="0"/>
              <w:jc w:val="both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F8159D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Ricerca di materiale riguardante i temi da affrontare (metodo investigativo)</w:t>
            </w:r>
          </w:p>
          <w:p w14:paraId="7C71E04A" w14:textId="77777777" w:rsidR="00DF28B5" w:rsidRPr="002A4913" w:rsidRDefault="00DF28B5" w:rsidP="00E754FE">
            <w:pPr>
              <w:jc w:val="both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F8159D">
              <w:rPr>
                <w:rFonts w:ascii="Verdana" w:hAnsi="Verdana" w:cs="Arial"/>
                <w:sz w:val="20"/>
                <w:szCs w:val="20"/>
              </w:rPr>
              <w:t>Lavori di gruppo nella definizione degli aspetti teorici e tecnici delle tecniche analitiche da affrontare e contestualmente lezioni partecipate</w:t>
            </w:r>
            <w:r w:rsidRPr="00DF28B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69" w:type="dxa"/>
          </w:tcPr>
          <w:p w14:paraId="37B6797C" w14:textId="77777777" w:rsidR="00E754FE" w:rsidRDefault="00E754FE" w:rsidP="00E754FE">
            <w:pPr>
              <w:jc w:val="center"/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  <w:r w:rsidRPr="00D7441B"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  <w:t>Competenze</w:t>
            </w:r>
          </w:p>
          <w:p w14:paraId="70632ACB" w14:textId="77777777" w:rsidR="00D7441B" w:rsidRPr="00D7441B" w:rsidRDefault="00D7441B" w:rsidP="00E754FE">
            <w:pPr>
              <w:jc w:val="center"/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</w:p>
          <w:p w14:paraId="6E5F5499" w14:textId="77777777" w:rsidR="00DF28B5" w:rsidRPr="00E754FE" w:rsidRDefault="00DF28B5" w:rsidP="00DF28B5">
            <w:pPr>
              <w:suppressAutoHyphens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U</w:t>
            </w:r>
            <w:r w:rsidRPr="00E754FE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tilizzare i concetti, i principi e i modelli della chimica fisica per interpretare la struttura dei sistemi   e le loro trasformazioni</w:t>
            </w:r>
          </w:p>
          <w:p w14:paraId="5A3D6785" w14:textId="77777777" w:rsidR="00DF28B5" w:rsidRPr="00E754FE" w:rsidRDefault="00DF28B5" w:rsidP="00DF28B5">
            <w:pPr>
              <w:suppressAutoHyphens/>
              <w:jc w:val="both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E754F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Sapere indicare i casi in cui applicare tali metodi e valutare le prestazioni.</w:t>
            </w:r>
          </w:p>
          <w:p w14:paraId="00B92F90" w14:textId="77777777" w:rsidR="00E754FE" w:rsidRPr="002A4913" w:rsidRDefault="00E754FE" w:rsidP="00E754FE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3569" w:type="dxa"/>
          </w:tcPr>
          <w:p w14:paraId="5B625D69" w14:textId="77777777" w:rsidR="00E754FE" w:rsidRDefault="00E754FE" w:rsidP="00E754FE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D7441B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Abilità</w:t>
            </w:r>
          </w:p>
          <w:p w14:paraId="6FF0B296" w14:textId="77777777" w:rsidR="00D7441B" w:rsidRPr="00D7441B" w:rsidRDefault="00D7441B" w:rsidP="00E754FE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  <w:p w14:paraId="67A66487" w14:textId="77777777" w:rsidR="00E754FE" w:rsidRPr="00E754FE" w:rsidRDefault="00E754FE" w:rsidP="00E754FE">
            <w:pPr>
              <w:suppressAutoHyphens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 w:rsidRPr="00E754FE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Organizzare ed elaborare le informazioni.</w:t>
            </w:r>
          </w:p>
          <w:p w14:paraId="756B7D1C" w14:textId="77777777" w:rsidR="00E754FE" w:rsidRPr="00E754FE" w:rsidRDefault="00E754FE" w:rsidP="00E754FE">
            <w:pPr>
              <w:suppressAutoHyphens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 w:rsidRPr="00E754FE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Interpretare i dati e correlare gli esiti sperimentali con i modelli teorici di riferimento.</w:t>
            </w:r>
          </w:p>
          <w:p w14:paraId="37AB94DB" w14:textId="77777777" w:rsidR="00E754FE" w:rsidRPr="00E754FE" w:rsidRDefault="00E754FE" w:rsidP="00E754FE">
            <w:pPr>
              <w:suppressAutoHyphens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 w:rsidRPr="00E754FE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Documentare le attività individuali e di gruppo e presentare i risultati di un’analisi.</w:t>
            </w:r>
          </w:p>
          <w:p w14:paraId="4C7A6ECC" w14:textId="77777777" w:rsidR="00E754FE" w:rsidRPr="00E754FE" w:rsidRDefault="00E754FE" w:rsidP="00E754FE">
            <w:pPr>
              <w:suppressAutoHyphens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 w:rsidRPr="00E754FE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Riconoscere i principi fisici e chimico-fisici su cui si fondano i metodi di analisi chimica.</w:t>
            </w:r>
          </w:p>
          <w:p w14:paraId="0FF96EC4" w14:textId="77777777" w:rsidR="00E754FE" w:rsidRPr="00E754FE" w:rsidRDefault="00E754FE" w:rsidP="00E754FE">
            <w:pPr>
              <w:suppressAutoHyphens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 w:rsidRPr="00E754FE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Definire ed applicare la sequenza operativa del metodo analitico previsto.</w:t>
            </w:r>
          </w:p>
          <w:p w14:paraId="6F1B02D5" w14:textId="77777777" w:rsidR="00E754FE" w:rsidRPr="00E754FE" w:rsidRDefault="00E754FE" w:rsidP="00E754FE">
            <w:pPr>
              <w:suppressAutoHyphens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 w:rsidRPr="00E754FE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Elaborare i risultati delle indagini sperimentali, anche con l’utilizzo di fogli Excel.</w:t>
            </w:r>
          </w:p>
          <w:p w14:paraId="7A4896F8" w14:textId="77777777" w:rsidR="00E754FE" w:rsidRDefault="00E754FE" w:rsidP="00E754FE">
            <w:pPr>
              <w:snapToGrid w:val="0"/>
              <w:rPr>
                <w:sz w:val="20"/>
                <w:szCs w:val="20"/>
              </w:rPr>
            </w:pPr>
            <w:r w:rsidRPr="00E754FE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Applicare con consapevolezza le norme sulla protezione ambientale e sulla sicurezza.</w:t>
            </w:r>
          </w:p>
          <w:p w14:paraId="4DD49005" w14:textId="77777777" w:rsidR="00E754FE" w:rsidRDefault="00E754FE" w:rsidP="00E754FE">
            <w:pPr>
              <w:snapToGrid w:val="0"/>
              <w:rPr>
                <w:sz w:val="20"/>
                <w:szCs w:val="20"/>
              </w:rPr>
            </w:pPr>
          </w:p>
          <w:p w14:paraId="6EA5E741" w14:textId="77777777" w:rsidR="00E754FE" w:rsidRPr="002A4913" w:rsidRDefault="00E754FE" w:rsidP="00E75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0" w:type="dxa"/>
          </w:tcPr>
          <w:p w14:paraId="6DA5A7D7" w14:textId="77777777" w:rsidR="00E754FE" w:rsidRDefault="00E754FE" w:rsidP="00D7441B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D7441B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Contenuti</w:t>
            </w:r>
          </w:p>
          <w:p w14:paraId="70C96856" w14:textId="77777777" w:rsidR="00D7441B" w:rsidRPr="00D7441B" w:rsidRDefault="00D7441B" w:rsidP="00D7441B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  <w:p w14:paraId="0724CD6F" w14:textId="77777777" w:rsidR="00CB7982" w:rsidRDefault="00CB7982" w:rsidP="00E754FE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Conoscere i parametri più importanti nelle separazioni </w:t>
            </w:r>
            <w:commentRangeStart w:id="0"/>
            <w:r>
              <w:rPr>
                <w:rFonts w:ascii="Verdana" w:hAnsi="Verdana" w:cs="Verdana"/>
                <w:sz w:val="20"/>
                <w:szCs w:val="20"/>
              </w:rPr>
              <w:t>cromatografiche</w:t>
            </w:r>
            <w:commentRangeEnd w:id="0"/>
            <w:r>
              <w:rPr>
                <w:rStyle w:val="Rimandocommento"/>
              </w:rPr>
              <w:commentReference w:id="0"/>
            </w:r>
            <w:r>
              <w:rPr>
                <w:rFonts w:ascii="Verdana" w:hAnsi="Verdana" w:cs="Verdana"/>
                <w:sz w:val="20"/>
                <w:szCs w:val="20"/>
              </w:rPr>
              <w:t>.</w:t>
            </w:r>
          </w:p>
          <w:p w14:paraId="29E9C536" w14:textId="77777777" w:rsidR="00CB7982" w:rsidRPr="00CB7982" w:rsidRDefault="00CB7982" w:rsidP="00CB7982">
            <w:pPr>
              <w:suppressAutoHyphens/>
              <w:rPr>
                <w:rFonts w:ascii="Verdana" w:eastAsia="Times New Roman" w:hAnsi="Verdana" w:cs="Verdana"/>
                <w:bCs/>
                <w:sz w:val="20"/>
                <w:szCs w:val="20"/>
                <w:lang w:eastAsia="ar-SA"/>
              </w:rPr>
            </w:pPr>
            <w:r w:rsidRPr="00CB7982">
              <w:rPr>
                <w:rFonts w:ascii="Verdana" w:eastAsia="Times New Roman" w:hAnsi="Verdana" w:cs="Verdana"/>
                <w:bCs/>
                <w:sz w:val="20"/>
                <w:szCs w:val="20"/>
                <w:u w:val="single"/>
                <w:lang w:eastAsia="ar-SA"/>
              </w:rPr>
              <w:t>Separazione cromatografica</w:t>
            </w:r>
            <w:r w:rsidRPr="00CB7982">
              <w:rPr>
                <w:rFonts w:ascii="Verdana" w:eastAsia="Times New Roman" w:hAnsi="Verdana" w:cs="Verdana"/>
                <w:bCs/>
                <w:sz w:val="20"/>
                <w:szCs w:val="20"/>
                <w:lang w:eastAsia="ar-SA"/>
              </w:rPr>
              <w:t xml:space="preserve">: </w:t>
            </w:r>
          </w:p>
          <w:p w14:paraId="083F70B4" w14:textId="77777777" w:rsidR="00CB7982" w:rsidRPr="00CB7982" w:rsidRDefault="00CB7982" w:rsidP="00CB7982">
            <w:pPr>
              <w:suppressAutoHyphens/>
              <w:rPr>
                <w:rFonts w:ascii="Verdana" w:eastAsia="Times New Roman" w:hAnsi="Verdana" w:cs="Verdana"/>
                <w:bCs/>
                <w:sz w:val="20"/>
                <w:szCs w:val="20"/>
                <w:lang w:eastAsia="ar-SA"/>
              </w:rPr>
            </w:pPr>
            <w:r w:rsidRPr="00CB7982">
              <w:rPr>
                <w:rFonts w:ascii="Verdana" w:eastAsia="Times New Roman" w:hAnsi="Verdana" w:cs="Verdana"/>
                <w:bCs/>
                <w:sz w:val="20"/>
                <w:szCs w:val="20"/>
                <w:lang w:eastAsia="ar-SA"/>
              </w:rPr>
              <w:t>principi generali, grandezze, equazioni e parametri fondamentali: coefficiente di distribuzione, fattore di ritenzione, selettività ed efficienza</w:t>
            </w:r>
          </w:p>
          <w:p w14:paraId="04D352D4" w14:textId="77777777" w:rsidR="00CB7982" w:rsidRPr="00CB7982" w:rsidRDefault="00CB7982" w:rsidP="00CB7982">
            <w:pPr>
              <w:suppressAutoHyphens/>
              <w:rPr>
                <w:rFonts w:ascii="Verdana" w:eastAsia="Times New Roman" w:hAnsi="Verdana" w:cs="Verdana"/>
                <w:bCs/>
                <w:sz w:val="20"/>
                <w:szCs w:val="20"/>
                <w:lang w:eastAsia="ar-SA"/>
              </w:rPr>
            </w:pPr>
            <w:r w:rsidRPr="00CB7982">
              <w:rPr>
                <w:rFonts w:ascii="Verdana" w:eastAsia="Times New Roman" w:hAnsi="Verdana" w:cs="Verdana"/>
                <w:bCs/>
                <w:sz w:val="20"/>
                <w:szCs w:val="20"/>
                <w:lang w:eastAsia="ar-SA"/>
              </w:rPr>
              <w:t>Tecniche: classificazione</w:t>
            </w:r>
          </w:p>
          <w:p w14:paraId="3A1D53A7" w14:textId="77777777" w:rsidR="00CB7982" w:rsidRPr="00CB7982" w:rsidRDefault="00CB7982" w:rsidP="00CB7982">
            <w:pPr>
              <w:suppressAutoHyphens/>
              <w:rPr>
                <w:rFonts w:ascii="Verdana" w:eastAsia="Times New Roman" w:hAnsi="Verdana" w:cs="Verdana"/>
                <w:bCs/>
                <w:sz w:val="20"/>
                <w:szCs w:val="20"/>
                <w:u w:val="single"/>
                <w:lang w:eastAsia="ar-SA"/>
              </w:rPr>
            </w:pPr>
            <w:r w:rsidRPr="00CB7982">
              <w:rPr>
                <w:rFonts w:ascii="Verdana" w:eastAsia="Times New Roman" w:hAnsi="Verdana" w:cs="Verdana"/>
                <w:bCs/>
                <w:sz w:val="20"/>
                <w:szCs w:val="20"/>
                <w:u w:val="single"/>
                <w:lang w:eastAsia="ar-SA"/>
              </w:rPr>
              <w:t>Cromatografia su strato sottile e su colonna</w:t>
            </w:r>
          </w:p>
          <w:p w14:paraId="121EEFD5" w14:textId="77777777" w:rsidR="00CB7982" w:rsidRPr="00CB7982" w:rsidRDefault="00CB7982" w:rsidP="00CB7982">
            <w:pPr>
              <w:suppressAutoHyphens/>
              <w:rPr>
                <w:rFonts w:ascii="Verdana" w:eastAsia="Times New Roman" w:hAnsi="Verdana" w:cs="Verdana"/>
                <w:bCs/>
                <w:sz w:val="20"/>
                <w:szCs w:val="20"/>
                <w:lang w:eastAsia="ar-SA"/>
              </w:rPr>
            </w:pPr>
            <w:r w:rsidRPr="00CB7982">
              <w:rPr>
                <w:rFonts w:ascii="Verdana" w:eastAsia="Times New Roman" w:hAnsi="Verdana" w:cs="Verdana"/>
                <w:bCs/>
                <w:sz w:val="20"/>
                <w:szCs w:val="20"/>
                <w:lang w:eastAsia="ar-SA"/>
              </w:rPr>
              <w:t>Principi, applicazioni. Grandezze, parametri, prestazioni.</w:t>
            </w:r>
          </w:p>
          <w:p w14:paraId="47E380C4" w14:textId="77777777" w:rsidR="00CB7982" w:rsidRPr="00CB7982" w:rsidRDefault="00CB7982" w:rsidP="00CB7982">
            <w:pPr>
              <w:suppressAutoHyphens/>
              <w:rPr>
                <w:rFonts w:ascii="Verdana" w:eastAsia="Times New Roman" w:hAnsi="Verdana" w:cs="Verdana"/>
                <w:bCs/>
                <w:sz w:val="20"/>
                <w:szCs w:val="20"/>
                <w:lang w:eastAsia="ar-SA"/>
              </w:rPr>
            </w:pPr>
            <w:r w:rsidRPr="00CB7982">
              <w:rPr>
                <w:rFonts w:ascii="Verdana" w:eastAsia="Times New Roman" w:hAnsi="Verdana" w:cs="Verdana"/>
                <w:bCs/>
                <w:sz w:val="20"/>
                <w:szCs w:val="20"/>
                <w:lang w:eastAsia="ar-SA"/>
              </w:rPr>
              <w:t>Materiali. Tecnica operativa</w:t>
            </w:r>
          </w:p>
          <w:p w14:paraId="7DCFB67E" w14:textId="77777777" w:rsidR="00CB7982" w:rsidRPr="002A4913" w:rsidRDefault="00CB7982" w:rsidP="00E754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64E53B" w14:textId="77777777" w:rsidR="00AB086A" w:rsidRPr="002A4913" w:rsidRDefault="00AB086A" w:rsidP="006F29C7">
      <w:pPr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Grigliatabella"/>
        <w:tblW w:w="14276" w:type="dxa"/>
        <w:tblLook w:val="04A0" w:firstRow="1" w:lastRow="0" w:firstColumn="1" w:lastColumn="0" w:noHBand="0" w:noVBand="1"/>
      </w:tblPr>
      <w:tblGrid>
        <w:gridCol w:w="4106"/>
        <w:gridCol w:w="3686"/>
        <w:gridCol w:w="2409"/>
        <w:gridCol w:w="4075"/>
      </w:tblGrid>
      <w:tr w:rsidR="00416EEF" w:rsidRPr="002A4913" w14:paraId="5573755E" w14:textId="77777777" w:rsidTr="004372DF">
        <w:tc>
          <w:tcPr>
            <w:tcW w:w="14276" w:type="dxa"/>
            <w:gridSpan w:val="4"/>
          </w:tcPr>
          <w:p w14:paraId="2BBAC9EC" w14:textId="77777777" w:rsidR="00FD618F" w:rsidRPr="00271BE5" w:rsidRDefault="00FD618F" w:rsidP="00FD618F">
            <w:pPr>
              <w:jc w:val="center"/>
              <w:rPr>
                <w:rFonts w:ascii="Arial" w:hAnsi="Arial" w:cs="Arial"/>
                <w:b/>
                <w:bCs/>
              </w:rPr>
            </w:pPr>
            <w:r w:rsidRPr="00271BE5">
              <w:rPr>
                <w:rFonts w:ascii="Arial" w:hAnsi="Arial" w:cs="Arial"/>
                <w:b/>
                <w:bCs/>
              </w:rPr>
              <w:t>Metodi Cromatografici: PC, TLC, LPC</w:t>
            </w:r>
          </w:p>
          <w:p w14:paraId="37E13322" w14:textId="77777777" w:rsidR="00416EEF" w:rsidRPr="002A4913" w:rsidRDefault="00416EEF" w:rsidP="00FD618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16EEF" w:rsidRPr="002A4913" w14:paraId="31E6C79F" w14:textId="77777777" w:rsidTr="00D7441B">
        <w:tc>
          <w:tcPr>
            <w:tcW w:w="4106" w:type="dxa"/>
          </w:tcPr>
          <w:p w14:paraId="496A8511" w14:textId="77777777" w:rsidR="00416EEF" w:rsidRPr="00D7441B" w:rsidRDefault="00416EEF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D7441B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Tempi</w:t>
            </w:r>
          </w:p>
          <w:p w14:paraId="167FC8ED" w14:textId="77777777" w:rsidR="00416EEF" w:rsidRPr="00F8159D" w:rsidRDefault="00F346E5" w:rsidP="00F346E5">
            <w:pPr>
              <w:rPr>
                <w:rFonts w:ascii="Verdana" w:hAnsi="Verdana" w:cs="Arial"/>
                <w:sz w:val="20"/>
                <w:szCs w:val="20"/>
              </w:rPr>
            </w:pPr>
            <w:r w:rsidRPr="00F8159D">
              <w:rPr>
                <w:rFonts w:ascii="Verdana" w:hAnsi="Verdana"/>
                <w:sz w:val="20"/>
                <w:szCs w:val="20"/>
              </w:rPr>
              <w:t>Novembre-febbraio</w:t>
            </w:r>
            <w:r w:rsidR="00987DF9" w:rsidRPr="00F8159D">
              <w:rPr>
                <w:rFonts w:ascii="Verdana" w:hAnsi="Verdana"/>
                <w:sz w:val="20"/>
                <w:szCs w:val="20"/>
              </w:rPr>
              <w:t xml:space="preserve"> (4</w:t>
            </w:r>
            <w:r w:rsidRPr="00F8159D">
              <w:rPr>
                <w:rFonts w:ascii="Verdana" w:hAnsi="Verdana"/>
                <w:sz w:val="20"/>
                <w:szCs w:val="20"/>
              </w:rPr>
              <w:t>0</w:t>
            </w:r>
            <w:r w:rsidR="00987DF9" w:rsidRPr="00F8159D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686" w:type="dxa"/>
          </w:tcPr>
          <w:p w14:paraId="3F4BE737" w14:textId="77777777" w:rsidR="00416EEF" w:rsidRPr="00F8159D" w:rsidRDefault="00416EEF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F8159D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Collegamenti interdisciplinari</w:t>
            </w:r>
          </w:p>
          <w:p w14:paraId="5DF20EE2" w14:textId="77777777" w:rsidR="00416EEF" w:rsidRPr="00F8159D" w:rsidRDefault="00DF28B5" w:rsidP="002C2E20">
            <w:pPr>
              <w:rPr>
                <w:rFonts w:ascii="Verdana" w:hAnsi="Verdana" w:cs="Arial"/>
                <w:sz w:val="20"/>
                <w:szCs w:val="20"/>
              </w:rPr>
            </w:pPr>
            <w:r w:rsidRPr="00F8159D">
              <w:rPr>
                <w:rFonts w:ascii="Verdana" w:hAnsi="Verdana" w:cs="Arial"/>
                <w:sz w:val="20"/>
                <w:szCs w:val="20"/>
              </w:rPr>
              <w:t>Biologia, Chimica Organica</w:t>
            </w:r>
          </w:p>
        </w:tc>
        <w:tc>
          <w:tcPr>
            <w:tcW w:w="2409" w:type="dxa"/>
          </w:tcPr>
          <w:p w14:paraId="2A31CF24" w14:textId="77777777" w:rsidR="00416EEF" w:rsidRPr="00F8159D" w:rsidRDefault="00416EEF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F8159D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Spazi</w:t>
            </w:r>
          </w:p>
          <w:p w14:paraId="53E46627" w14:textId="77777777" w:rsidR="00416EEF" w:rsidRPr="00F8159D" w:rsidRDefault="00416EEF" w:rsidP="004372DF">
            <w:pPr>
              <w:rPr>
                <w:rFonts w:ascii="Verdana" w:hAnsi="Verdana" w:cs="Arial"/>
                <w:sz w:val="20"/>
                <w:szCs w:val="20"/>
              </w:rPr>
            </w:pPr>
            <w:r w:rsidRPr="00F8159D">
              <w:rPr>
                <w:rFonts w:ascii="Verdana" w:hAnsi="Verdana" w:cs="Arial"/>
                <w:sz w:val="20"/>
                <w:szCs w:val="20"/>
              </w:rPr>
              <w:t>Aula, laboratorio</w:t>
            </w:r>
          </w:p>
        </w:tc>
        <w:tc>
          <w:tcPr>
            <w:tcW w:w="4075" w:type="dxa"/>
          </w:tcPr>
          <w:p w14:paraId="7C2FCA58" w14:textId="77777777" w:rsidR="00416EEF" w:rsidRPr="00F8159D" w:rsidRDefault="00416EEF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F8159D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Strumenti</w:t>
            </w:r>
          </w:p>
          <w:p w14:paraId="50728C8D" w14:textId="77777777" w:rsidR="00DF28B5" w:rsidRPr="00F8159D" w:rsidRDefault="009E18DB" w:rsidP="00DF28B5">
            <w:pPr>
              <w:rPr>
                <w:rFonts w:ascii="Verdana" w:hAnsi="Verdana" w:cs="Arial"/>
                <w:sz w:val="20"/>
                <w:szCs w:val="20"/>
              </w:rPr>
            </w:pPr>
            <w:r w:rsidRPr="00F8159D">
              <w:rPr>
                <w:rFonts w:ascii="Verdana" w:hAnsi="Verdana" w:cs="Arial"/>
                <w:sz w:val="20"/>
                <w:szCs w:val="20"/>
              </w:rPr>
              <w:t>Libro di testo, PC</w:t>
            </w:r>
            <w:r w:rsidR="00DF28B5" w:rsidRPr="00F8159D">
              <w:rPr>
                <w:rFonts w:ascii="Verdana" w:hAnsi="Verdana" w:cs="Arial"/>
                <w:sz w:val="20"/>
                <w:szCs w:val="20"/>
              </w:rPr>
              <w:t>, materiali reperiti da internet, apparecchi di laboratorio specifici.</w:t>
            </w:r>
          </w:p>
          <w:p w14:paraId="5586DD5B" w14:textId="77777777" w:rsidR="00416EEF" w:rsidRPr="00F8159D" w:rsidRDefault="00416EEF" w:rsidP="009E18D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0F8EC309" w14:textId="77777777" w:rsidR="00DF28B5" w:rsidRPr="002A4913" w:rsidRDefault="00DF28B5" w:rsidP="006F29C7">
      <w:pPr>
        <w:rPr>
          <w:rFonts w:ascii="Arial" w:hAnsi="Arial" w:cs="Arial"/>
          <w:b/>
          <w:color w:val="FF0000"/>
          <w:sz w:val="20"/>
          <w:szCs w:val="20"/>
        </w:rPr>
      </w:pPr>
    </w:p>
    <w:p w14:paraId="72DCF5A6" w14:textId="77777777" w:rsidR="006F29C7" w:rsidRPr="002A4913" w:rsidRDefault="006F29C7" w:rsidP="006F29C7">
      <w:pPr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AB086A" w:rsidRPr="002A4913" w14:paraId="6519A6A9" w14:textId="77777777" w:rsidTr="004372DF">
        <w:tc>
          <w:tcPr>
            <w:tcW w:w="14277" w:type="dxa"/>
            <w:gridSpan w:val="4"/>
          </w:tcPr>
          <w:p w14:paraId="21C8E927" w14:textId="3527F748" w:rsidR="00FD618F" w:rsidRPr="00FD618F" w:rsidRDefault="00D7441B" w:rsidP="00FD618F">
            <w:pPr>
              <w:tabs>
                <w:tab w:val="left" w:pos="951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3b.</w:t>
            </w:r>
            <w:r w:rsidR="00FD618F" w:rsidRPr="00FD618F">
              <w:rPr>
                <w:rFonts w:ascii="Arial" w:hAnsi="Arial" w:cs="Arial"/>
                <w:b/>
                <w:bCs/>
              </w:rPr>
              <w:t>Metodi Cromatografici. GC, HPLC</w:t>
            </w:r>
          </w:p>
          <w:p w14:paraId="33A53CC8" w14:textId="77777777" w:rsidR="00AB086A" w:rsidRPr="00FD618F" w:rsidRDefault="00AB086A" w:rsidP="00FD618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B086A" w:rsidRPr="002A4913" w14:paraId="27DD15A7" w14:textId="77777777" w:rsidTr="004372DF">
        <w:tc>
          <w:tcPr>
            <w:tcW w:w="3569" w:type="dxa"/>
          </w:tcPr>
          <w:p w14:paraId="241B91B7" w14:textId="77777777" w:rsidR="00FD618F" w:rsidRDefault="00FD618F" w:rsidP="00FD618F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D7441B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Compito/attività</w:t>
            </w:r>
          </w:p>
          <w:p w14:paraId="60A4F287" w14:textId="77777777" w:rsidR="00D7441B" w:rsidRPr="00D7441B" w:rsidRDefault="00D7441B" w:rsidP="00FD618F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  <w:p w14:paraId="50B1D7AC" w14:textId="77777777" w:rsidR="004D3DEF" w:rsidRPr="00D7441B" w:rsidRDefault="004D3DEF" w:rsidP="004D3DE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7441B">
              <w:rPr>
                <w:rFonts w:ascii="Verdana" w:hAnsi="Verdana" w:cs="Arial"/>
                <w:sz w:val="20"/>
                <w:szCs w:val="20"/>
              </w:rPr>
              <w:t>Formulazione di una mappa concettuale sui metodi ottici di analisi in generale partendo dalle conoscenze dell’anno scolastico precedente (cooperative learning)</w:t>
            </w:r>
          </w:p>
          <w:p w14:paraId="51ABB22E" w14:textId="77777777" w:rsidR="004D3DEF" w:rsidRPr="00D7441B" w:rsidRDefault="004D3DEF" w:rsidP="004D3DEF">
            <w:pPr>
              <w:suppressAutoHyphens/>
              <w:snapToGrid w:val="0"/>
              <w:jc w:val="both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D7441B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Ricerca di materiale riguardante i temi da affrontare (metodo investigativo)</w:t>
            </w:r>
          </w:p>
          <w:p w14:paraId="42DF809A" w14:textId="77777777" w:rsidR="007A045A" w:rsidRPr="002A4913" w:rsidRDefault="004D3DEF" w:rsidP="004D3D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441B">
              <w:rPr>
                <w:rFonts w:ascii="Verdana" w:hAnsi="Verdana" w:cs="Arial"/>
                <w:sz w:val="20"/>
                <w:szCs w:val="20"/>
              </w:rPr>
              <w:t>Lavori di gruppo nella definizione degli aspetti teorici e tecnici delle tecniche analitiche da affrontare e contestualmente lezioni partecipate</w:t>
            </w:r>
            <w:r w:rsidRPr="00DF28B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69" w:type="dxa"/>
          </w:tcPr>
          <w:p w14:paraId="13557162" w14:textId="77777777" w:rsidR="00AB086A" w:rsidRDefault="00AB086A" w:rsidP="004372DF">
            <w:pPr>
              <w:jc w:val="center"/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  <w:r w:rsidRPr="00D7441B"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  <w:t>Competenze</w:t>
            </w:r>
          </w:p>
          <w:p w14:paraId="0200A1B7" w14:textId="77777777" w:rsidR="00D7441B" w:rsidRPr="00D7441B" w:rsidRDefault="00D7441B" w:rsidP="004372DF">
            <w:pPr>
              <w:jc w:val="center"/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</w:p>
          <w:p w14:paraId="4FEB837C" w14:textId="77777777" w:rsidR="00CB7982" w:rsidRPr="00CB7982" w:rsidRDefault="00CB7982" w:rsidP="00CB7982">
            <w:pPr>
              <w:suppressAutoHyphens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U</w:t>
            </w:r>
            <w:r w:rsidRPr="00CB7982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tilizzare i concetti, i principi e i modelli della chimica fisica per interpretare la struttura dei sistemi   e le loro trasformazioni</w:t>
            </w:r>
          </w:p>
          <w:p w14:paraId="191FFF72" w14:textId="77777777" w:rsidR="00CB7982" w:rsidRPr="00CB7982" w:rsidRDefault="00CB7982" w:rsidP="00CB7982">
            <w:pPr>
              <w:suppressAutoHyphens/>
              <w:jc w:val="both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CB7982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Sapere indicare i casi in cui applicare tali metodi e valutare le prestazioni.</w:t>
            </w:r>
          </w:p>
          <w:p w14:paraId="7B977241" w14:textId="77777777" w:rsidR="00AB086A" w:rsidRPr="002A4913" w:rsidRDefault="00AB086A" w:rsidP="00DF28B5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9" w:type="dxa"/>
          </w:tcPr>
          <w:p w14:paraId="7C073081" w14:textId="77777777" w:rsidR="00FD618F" w:rsidRDefault="00FD618F" w:rsidP="00FD618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D7441B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Abilità</w:t>
            </w:r>
          </w:p>
          <w:p w14:paraId="4659F31F" w14:textId="77777777" w:rsidR="00D7441B" w:rsidRPr="00D7441B" w:rsidRDefault="00D7441B" w:rsidP="00FD618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  <w:p w14:paraId="3ADCBFAC" w14:textId="77777777" w:rsidR="00CB7982" w:rsidRPr="00E754FE" w:rsidRDefault="00CB7982" w:rsidP="00CB7982">
            <w:pPr>
              <w:suppressAutoHyphens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 w:rsidRPr="00E754FE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Organizzare ed elaborare le informazioni.</w:t>
            </w:r>
          </w:p>
          <w:p w14:paraId="41B1F83C" w14:textId="77777777" w:rsidR="00CB7982" w:rsidRPr="00E754FE" w:rsidRDefault="00CB7982" w:rsidP="00CB7982">
            <w:pPr>
              <w:suppressAutoHyphens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 w:rsidRPr="00E754FE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Interpretare i dati e correlare gli esiti sperimentali con i modelli teorici di riferimento.</w:t>
            </w:r>
          </w:p>
          <w:p w14:paraId="638CEBF6" w14:textId="77777777" w:rsidR="00CB7982" w:rsidRPr="00E754FE" w:rsidRDefault="00CB7982" w:rsidP="00CB7982">
            <w:pPr>
              <w:suppressAutoHyphens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 w:rsidRPr="00E754FE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Documentare le attività individuali e di gruppo e presentare i risultati di un’analisi.</w:t>
            </w:r>
          </w:p>
          <w:p w14:paraId="3045383A" w14:textId="77777777" w:rsidR="00CB7982" w:rsidRPr="00E754FE" w:rsidRDefault="00CB7982" w:rsidP="00CB7982">
            <w:pPr>
              <w:suppressAutoHyphens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 w:rsidRPr="00E754FE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Riconoscere i principi fisici e chimico-fisici su cui si fondano i metodi di analisi chimica.</w:t>
            </w:r>
          </w:p>
          <w:p w14:paraId="6A8AC636" w14:textId="77777777" w:rsidR="00CB7982" w:rsidRPr="00E754FE" w:rsidRDefault="00CB7982" w:rsidP="00CB7982">
            <w:pPr>
              <w:suppressAutoHyphens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 w:rsidRPr="00E754FE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Definire ed applicare la sequenza operativa del metodo analitico previsto.</w:t>
            </w:r>
          </w:p>
          <w:p w14:paraId="68E2E7D9" w14:textId="77777777" w:rsidR="00CB7982" w:rsidRPr="00E754FE" w:rsidRDefault="00CB7982" w:rsidP="00CB7982">
            <w:pPr>
              <w:suppressAutoHyphens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 w:rsidRPr="00E754FE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Elaborare i risultati delle indagini sperimentali, anche con l’utilizzo di fogli Excel.</w:t>
            </w:r>
          </w:p>
          <w:p w14:paraId="63E54EB0" w14:textId="77777777" w:rsidR="00CB7982" w:rsidRDefault="00CB7982" w:rsidP="00CB7982">
            <w:pPr>
              <w:snapToGrid w:val="0"/>
              <w:rPr>
                <w:sz w:val="20"/>
                <w:szCs w:val="20"/>
              </w:rPr>
            </w:pPr>
            <w:r w:rsidRPr="00E754FE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Applicare con consapevolezza le norme sulla protezione ambientale e sulla sicurezza.</w:t>
            </w:r>
          </w:p>
          <w:p w14:paraId="6F08B47D" w14:textId="77777777" w:rsidR="00AB086A" w:rsidRPr="002A4913" w:rsidRDefault="00AB086A" w:rsidP="004372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0" w:type="dxa"/>
          </w:tcPr>
          <w:p w14:paraId="3C011798" w14:textId="77777777" w:rsidR="00DA0B4A" w:rsidRDefault="00AB086A" w:rsidP="00E754FE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D7441B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Contenuti</w:t>
            </w:r>
          </w:p>
          <w:p w14:paraId="03D0C0EF" w14:textId="77777777" w:rsidR="00D7441B" w:rsidRPr="00D7441B" w:rsidRDefault="00D7441B" w:rsidP="00E754FE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  <w:p w14:paraId="10F3098C" w14:textId="77777777" w:rsidR="00CB7982" w:rsidRPr="00CB7982" w:rsidRDefault="00CB7982" w:rsidP="00CB7982">
            <w:pPr>
              <w:suppressAutoHyphens/>
              <w:rPr>
                <w:rFonts w:ascii="Verdana" w:eastAsia="Times New Roman" w:hAnsi="Verdana" w:cs="Verdana"/>
                <w:bCs/>
                <w:sz w:val="20"/>
                <w:szCs w:val="20"/>
                <w:lang w:eastAsia="ar-SA"/>
              </w:rPr>
            </w:pPr>
            <w:r w:rsidRPr="00CB7982">
              <w:rPr>
                <w:rFonts w:ascii="Verdana" w:eastAsia="Times New Roman" w:hAnsi="Verdana" w:cs="Verdana"/>
                <w:bCs/>
                <w:sz w:val="20"/>
                <w:szCs w:val="20"/>
                <w:u w:val="single"/>
                <w:lang w:eastAsia="ar-SA"/>
              </w:rPr>
              <w:t>Gascromatografia</w:t>
            </w:r>
            <w:r w:rsidRPr="00CB7982">
              <w:rPr>
                <w:rFonts w:ascii="Verdana" w:eastAsia="Times New Roman" w:hAnsi="Verdana" w:cs="Verdana"/>
                <w:bCs/>
                <w:sz w:val="20"/>
                <w:szCs w:val="20"/>
                <w:lang w:eastAsia="ar-SA"/>
              </w:rPr>
              <w:t xml:space="preserve">: </w:t>
            </w:r>
          </w:p>
          <w:p w14:paraId="56C205D7" w14:textId="77777777" w:rsidR="00CB7982" w:rsidRPr="00CB7982" w:rsidRDefault="00CB7982" w:rsidP="00CB7982">
            <w:pPr>
              <w:suppressAutoHyphens/>
              <w:rPr>
                <w:rFonts w:ascii="Verdana" w:eastAsia="Times New Roman" w:hAnsi="Verdana" w:cs="Verdana"/>
                <w:bCs/>
                <w:sz w:val="20"/>
                <w:szCs w:val="20"/>
                <w:lang w:eastAsia="ar-SA"/>
              </w:rPr>
            </w:pPr>
            <w:r w:rsidRPr="00CB7982">
              <w:rPr>
                <w:rFonts w:ascii="Verdana" w:eastAsia="Times New Roman" w:hAnsi="Verdana" w:cs="Verdana"/>
                <w:bCs/>
                <w:sz w:val="20"/>
                <w:szCs w:val="20"/>
                <w:lang w:eastAsia="ar-SA"/>
              </w:rPr>
              <w:t>principi e applicazioni, grandezze, parametri e prestazioni. Materiali e tecniche di separazione.</w:t>
            </w:r>
          </w:p>
          <w:p w14:paraId="6C66FBF8" w14:textId="77777777" w:rsidR="00CB7982" w:rsidRPr="00CB7982" w:rsidRDefault="00CB7982" w:rsidP="00CB7982">
            <w:pPr>
              <w:suppressAutoHyphens/>
              <w:rPr>
                <w:rFonts w:ascii="Verdana" w:eastAsia="Times New Roman" w:hAnsi="Verdana" w:cs="Verdana"/>
                <w:b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Verdana"/>
                <w:bCs/>
                <w:sz w:val="20"/>
                <w:szCs w:val="20"/>
                <w:lang w:eastAsia="ar-SA"/>
              </w:rPr>
              <w:t>Strumentazione</w:t>
            </w:r>
            <w:r w:rsidRPr="00CB7982">
              <w:rPr>
                <w:rFonts w:ascii="Verdana" w:eastAsia="Times New Roman" w:hAnsi="Verdana" w:cs="Verdana"/>
                <w:bCs/>
                <w:sz w:val="20"/>
                <w:szCs w:val="20"/>
                <w:lang w:eastAsia="ar-SA"/>
              </w:rPr>
              <w:t>: iniettori, colonne, rivelatori</w:t>
            </w:r>
          </w:p>
          <w:p w14:paraId="45DD4464" w14:textId="77777777" w:rsidR="00CB7982" w:rsidRPr="00CB7982" w:rsidRDefault="00CB7982" w:rsidP="00CB7982">
            <w:pPr>
              <w:suppressAutoHyphens/>
              <w:rPr>
                <w:rFonts w:ascii="Verdana" w:eastAsia="Times New Roman" w:hAnsi="Verdana" w:cs="Verdana"/>
                <w:bCs/>
                <w:sz w:val="20"/>
                <w:szCs w:val="20"/>
                <w:lang w:eastAsia="ar-SA"/>
              </w:rPr>
            </w:pPr>
            <w:r w:rsidRPr="00CB7982">
              <w:rPr>
                <w:rFonts w:ascii="Verdana" w:eastAsia="Times New Roman" w:hAnsi="Verdana" w:cs="Verdana"/>
                <w:bCs/>
                <w:sz w:val="20"/>
                <w:szCs w:val="20"/>
                <w:lang w:eastAsia="ar-SA"/>
              </w:rPr>
              <w:t>Trattamento del campione. Metodo della normalizzazione interna, taratura diretta, retta di taratura, metodo dello standard interno.</w:t>
            </w:r>
          </w:p>
          <w:p w14:paraId="54958E5D" w14:textId="77777777" w:rsidR="00CB7982" w:rsidRPr="00CB7982" w:rsidRDefault="00CB7982" w:rsidP="00CB7982">
            <w:pPr>
              <w:tabs>
                <w:tab w:val="left" w:pos="3075"/>
              </w:tabs>
              <w:suppressAutoHyphens/>
              <w:rPr>
                <w:rFonts w:ascii="Verdana" w:eastAsia="Times New Roman" w:hAnsi="Verdana" w:cs="Verdana"/>
                <w:bCs/>
                <w:sz w:val="20"/>
                <w:szCs w:val="20"/>
                <w:lang w:eastAsia="ar-SA"/>
              </w:rPr>
            </w:pPr>
            <w:r w:rsidRPr="00CB7982">
              <w:rPr>
                <w:rFonts w:ascii="Verdana" w:eastAsia="Times New Roman" w:hAnsi="Verdana" w:cs="Verdana"/>
                <w:bCs/>
                <w:sz w:val="20"/>
                <w:szCs w:val="20"/>
                <w:u w:val="single"/>
                <w:lang w:eastAsia="ar-SA"/>
              </w:rPr>
              <w:t>HPLC</w:t>
            </w:r>
            <w:r w:rsidRPr="00CB7982">
              <w:rPr>
                <w:rFonts w:ascii="Verdana" w:eastAsia="Times New Roman" w:hAnsi="Verdana" w:cs="Verdana"/>
                <w:bCs/>
                <w:sz w:val="20"/>
                <w:szCs w:val="20"/>
                <w:lang w:eastAsia="ar-SA"/>
              </w:rPr>
              <w:t>:</w:t>
            </w:r>
            <w:r w:rsidRPr="00CB7982">
              <w:rPr>
                <w:rFonts w:ascii="Verdana" w:eastAsia="Times New Roman" w:hAnsi="Verdana" w:cs="Verdana"/>
                <w:bCs/>
                <w:sz w:val="20"/>
                <w:szCs w:val="20"/>
                <w:lang w:eastAsia="ar-SA"/>
              </w:rPr>
              <w:tab/>
            </w:r>
          </w:p>
          <w:p w14:paraId="08835E0E" w14:textId="77777777" w:rsidR="00CB7982" w:rsidRPr="00CB7982" w:rsidRDefault="00CB7982" w:rsidP="00CB7982">
            <w:pPr>
              <w:suppressAutoHyphens/>
              <w:rPr>
                <w:rFonts w:ascii="Verdana" w:eastAsia="Times New Roman" w:hAnsi="Verdana" w:cs="Verdana"/>
                <w:bCs/>
                <w:sz w:val="20"/>
                <w:szCs w:val="20"/>
                <w:lang w:eastAsia="ar-SA"/>
              </w:rPr>
            </w:pPr>
            <w:r w:rsidRPr="00CB7982">
              <w:rPr>
                <w:rFonts w:ascii="Verdana" w:eastAsia="Times New Roman" w:hAnsi="Verdana" w:cs="Verdana"/>
                <w:bCs/>
                <w:sz w:val="20"/>
                <w:szCs w:val="20"/>
                <w:lang w:eastAsia="ar-SA"/>
              </w:rPr>
              <w:t>principi e applicazioni, grandezze, parametri e prestazioni. Materiali e tecniche di separazione.</w:t>
            </w:r>
          </w:p>
          <w:p w14:paraId="32BBF184" w14:textId="77777777" w:rsidR="00CB7982" w:rsidRPr="00CB7982" w:rsidRDefault="00CB7982" w:rsidP="00CB7982">
            <w:pPr>
              <w:suppressAutoHyphens/>
              <w:rPr>
                <w:rFonts w:ascii="Verdana" w:eastAsia="Times New Roman" w:hAnsi="Verdana" w:cs="Verdana"/>
                <w:bCs/>
                <w:sz w:val="20"/>
                <w:szCs w:val="20"/>
                <w:lang w:eastAsia="ar-SA"/>
              </w:rPr>
            </w:pPr>
            <w:r w:rsidRPr="00CB7982">
              <w:rPr>
                <w:rFonts w:ascii="Verdana" w:eastAsia="Times New Roman" w:hAnsi="Verdana" w:cs="Verdana"/>
                <w:bCs/>
                <w:sz w:val="20"/>
                <w:szCs w:val="20"/>
                <w:lang w:eastAsia="ar-SA"/>
              </w:rPr>
              <w:t>Strumentazione: pompe, filtri, colonne, rivelatori</w:t>
            </w:r>
          </w:p>
          <w:p w14:paraId="6F2D11CB" w14:textId="77777777" w:rsidR="00CB7982" w:rsidRPr="00CB7982" w:rsidRDefault="00CB7982" w:rsidP="00CB7982">
            <w:pPr>
              <w:suppressAutoHyphens/>
              <w:rPr>
                <w:rFonts w:ascii="Verdana" w:eastAsia="Times New Roman" w:hAnsi="Verdana" w:cs="Verdana"/>
                <w:bCs/>
                <w:sz w:val="20"/>
                <w:szCs w:val="20"/>
                <w:lang w:eastAsia="ar-SA"/>
              </w:rPr>
            </w:pPr>
            <w:r w:rsidRPr="00CB7982">
              <w:rPr>
                <w:rFonts w:ascii="Verdana" w:eastAsia="Times New Roman" w:hAnsi="Verdana" w:cs="Verdana"/>
                <w:bCs/>
                <w:sz w:val="20"/>
                <w:szCs w:val="20"/>
                <w:lang w:eastAsia="ar-SA"/>
              </w:rPr>
              <w:t>Tecniche di eluizione: isocratico, a gradiente, fase diretta e fase inversa.</w:t>
            </w:r>
          </w:p>
          <w:p w14:paraId="2F108578" w14:textId="77777777" w:rsidR="00CB7982" w:rsidRPr="00E754FE" w:rsidRDefault="00CB7982" w:rsidP="00E754F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14:paraId="67945EF7" w14:textId="77777777" w:rsidR="00AB086A" w:rsidRPr="002A4913" w:rsidRDefault="00AB086A" w:rsidP="00B9724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Grigliatabella"/>
        <w:tblW w:w="14276" w:type="dxa"/>
        <w:tblLook w:val="04A0" w:firstRow="1" w:lastRow="0" w:firstColumn="1" w:lastColumn="0" w:noHBand="0" w:noVBand="1"/>
      </w:tblPr>
      <w:tblGrid>
        <w:gridCol w:w="4106"/>
        <w:gridCol w:w="3969"/>
        <w:gridCol w:w="2410"/>
        <w:gridCol w:w="3791"/>
      </w:tblGrid>
      <w:tr w:rsidR="00D97205" w:rsidRPr="002A4913" w14:paraId="46FAE5AA" w14:textId="77777777" w:rsidTr="004372DF">
        <w:tc>
          <w:tcPr>
            <w:tcW w:w="14276" w:type="dxa"/>
            <w:gridSpan w:val="4"/>
          </w:tcPr>
          <w:p w14:paraId="420C0585" w14:textId="77777777" w:rsidR="00FD618F" w:rsidRPr="00FD618F" w:rsidRDefault="00FD618F" w:rsidP="00FD618F">
            <w:pPr>
              <w:tabs>
                <w:tab w:val="left" w:pos="951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D618F">
              <w:rPr>
                <w:rFonts w:ascii="Arial" w:hAnsi="Arial" w:cs="Arial"/>
                <w:b/>
                <w:bCs/>
              </w:rPr>
              <w:t>Metodi Cromatografici. GC, HPLC</w:t>
            </w:r>
          </w:p>
          <w:p w14:paraId="623C8659" w14:textId="77777777" w:rsidR="00D97205" w:rsidRPr="002A4913" w:rsidRDefault="00D97205" w:rsidP="00FD618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97205" w:rsidRPr="002A4913" w14:paraId="4546CFB4" w14:textId="77777777" w:rsidTr="004372DF">
        <w:tc>
          <w:tcPr>
            <w:tcW w:w="4106" w:type="dxa"/>
          </w:tcPr>
          <w:p w14:paraId="224982BA" w14:textId="77777777" w:rsidR="00D97205" w:rsidRPr="00F8159D" w:rsidRDefault="00D97205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F8159D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Tempi</w:t>
            </w:r>
          </w:p>
          <w:p w14:paraId="7928D67C" w14:textId="77777777" w:rsidR="00D97205" w:rsidRPr="00F8159D" w:rsidRDefault="00D64B95" w:rsidP="004372DF">
            <w:pPr>
              <w:rPr>
                <w:rFonts w:ascii="Verdana" w:hAnsi="Verdana" w:cs="Arial"/>
                <w:sz w:val="20"/>
                <w:szCs w:val="20"/>
              </w:rPr>
            </w:pPr>
            <w:r w:rsidRPr="00F8159D">
              <w:rPr>
                <w:rFonts w:ascii="Verdana" w:hAnsi="Verdana"/>
                <w:sz w:val="20"/>
                <w:szCs w:val="20"/>
              </w:rPr>
              <w:t>Marzo -maggio</w:t>
            </w:r>
            <w:r w:rsidR="00987DF9" w:rsidRPr="00F8159D">
              <w:rPr>
                <w:rFonts w:ascii="Verdana" w:hAnsi="Verdana"/>
                <w:sz w:val="20"/>
                <w:szCs w:val="20"/>
              </w:rPr>
              <w:t xml:space="preserve"> (</w:t>
            </w:r>
            <w:r w:rsidRPr="00F8159D">
              <w:rPr>
                <w:rFonts w:ascii="Verdana" w:hAnsi="Verdana"/>
                <w:sz w:val="20"/>
                <w:szCs w:val="20"/>
              </w:rPr>
              <w:t>40</w:t>
            </w:r>
            <w:r w:rsidR="00987DF9" w:rsidRPr="00F8159D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EB946BD" w14:textId="77777777" w:rsidR="00D97205" w:rsidRPr="00F8159D" w:rsidRDefault="00D97205" w:rsidP="00CB7982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F8159D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Collegamenti interdisciplinari</w:t>
            </w:r>
          </w:p>
          <w:p w14:paraId="14DB8586" w14:textId="77777777" w:rsidR="00CB7982" w:rsidRPr="00F8159D" w:rsidRDefault="00CB7982" w:rsidP="00CB7982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F8159D">
              <w:rPr>
                <w:rFonts w:ascii="Verdana" w:hAnsi="Verdana" w:cs="Arial"/>
                <w:sz w:val="20"/>
                <w:szCs w:val="20"/>
              </w:rPr>
              <w:t>Biologia, Chimica Organica</w:t>
            </w:r>
          </w:p>
        </w:tc>
        <w:tc>
          <w:tcPr>
            <w:tcW w:w="2410" w:type="dxa"/>
          </w:tcPr>
          <w:p w14:paraId="449E1662" w14:textId="77777777" w:rsidR="00D97205" w:rsidRPr="00F8159D" w:rsidRDefault="00D97205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F8159D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Spazi</w:t>
            </w:r>
          </w:p>
          <w:p w14:paraId="7FCD89FC" w14:textId="77777777" w:rsidR="00D97205" w:rsidRPr="00F8159D" w:rsidRDefault="00D97205" w:rsidP="004372DF">
            <w:pPr>
              <w:rPr>
                <w:rFonts w:ascii="Verdana" w:hAnsi="Verdana" w:cs="Arial"/>
                <w:sz w:val="20"/>
                <w:szCs w:val="20"/>
              </w:rPr>
            </w:pPr>
            <w:r w:rsidRPr="00F8159D">
              <w:rPr>
                <w:rFonts w:ascii="Verdana" w:hAnsi="Verdana" w:cs="Arial"/>
                <w:sz w:val="20"/>
                <w:szCs w:val="20"/>
              </w:rPr>
              <w:t>Aula, laboratorio</w:t>
            </w:r>
          </w:p>
        </w:tc>
        <w:tc>
          <w:tcPr>
            <w:tcW w:w="3791" w:type="dxa"/>
          </w:tcPr>
          <w:p w14:paraId="0B338754" w14:textId="77777777" w:rsidR="00CB7982" w:rsidRPr="00F8159D" w:rsidRDefault="00D97205" w:rsidP="00CB7982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F8159D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Strumenti</w:t>
            </w:r>
          </w:p>
          <w:p w14:paraId="49E3862E" w14:textId="77777777" w:rsidR="00D7441B" w:rsidRPr="00F8159D" w:rsidRDefault="00D7441B" w:rsidP="00D7441B">
            <w:pPr>
              <w:rPr>
                <w:rFonts w:ascii="Verdana" w:hAnsi="Verdana" w:cs="Arial"/>
                <w:sz w:val="20"/>
                <w:szCs w:val="20"/>
              </w:rPr>
            </w:pPr>
            <w:r w:rsidRPr="00F8159D">
              <w:rPr>
                <w:rFonts w:ascii="Verdana" w:hAnsi="Verdana" w:cs="Arial"/>
                <w:sz w:val="20"/>
                <w:szCs w:val="20"/>
              </w:rPr>
              <w:t>Libro di testo, PC, materiali reperiti da internet, apparecchi di laboratorio specifici.</w:t>
            </w:r>
          </w:p>
          <w:p w14:paraId="370E6292" w14:textId="77777777" w:rsidR="00D7441B" w:rsidRPr="00F8159D" w:rsidRDefault="00D7441B" w:rsidP="00D7441B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  <w:p w14:paraId="52DB61E1" w14:textId="77777777" w:rsidR="00D97205" w:rsidRPr="00F8159D" w:rsidRDefault="00CB7982" w:rsidP="00CB7982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F8159D">
              <w:rPr>
                <w:rFonts w:ascii="Verdana" w:hAnsi="Verdana" w:cs="Arial"/>
                <w:sz w:val="20"/>
                <w:szCs w:val="20"/>
              </w:rPr>
              <w:lastRenderedPageBreak/>
              <w:t>Libro di testo, PC, materiali reperiti da internet, apparecchi di laboratorio specifici.</w:t>
            </w:r>
          </w:p>
        </w:tc>
      </w:tr>
    </w:tbl>
    <w:p w14:paraId="67679788" w14:textId="6C15E86D" w:rsidR="002C2E20" w:rsidRDefault="002C2E20" w:rsidP="000D064E">
      <w:pPr>
        <w:rPr>
          <w:rFonts w:ascii="Verdana" w:hAnsi="Verdana"/>
          <w:sz w:val="20"/>
          <w:szCs w:val="20"/>
        </w:rPr>
      </w:pPr>
    </w:p>
    <w:p w14:paraId="0C2D2024" w14:textId="77777777" w:rsidR="002C2E20" w:rsidRPr="0033572D" w:rsidRDefault="002C2E20" w:rsidP="000D064E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14277" w:type="dxa"/>
        <w:tblLayout w:type="fixed"/>
        <w:tblLook w:val="04A0" w:firstRow="1" w:lastRow="0" w:firstColumn="1" w:lastColumn="0" w:noHBand="0" w:noVBand="1"/>
      </w:tblPr>
      <w:tblGrid>
        <w:gridCol w:w="4106"/>
        <w:gridCol w:w="4111"/>
        <w:gridCol w:w="2835"/>
        <w:gridCol w:w="3225"/>
      </w:tblGrid>
      <w:tr w:rsidR="000D064E" w:rsidRPr="0033572D" w14:paraId="49B63D98" w14:textId="77777777" w:rsidTr="00D7441B">
        <w:tc>
          <w:tcPr>
            <w:tcW w:w="14277" w:type="dxa"/>
            <w:gridSpan w:val="4"/>
          </w:tcPr>
          <w:p w14:paraId="3A36AF7D" w14:textId="77777777" w:rsidR="00E66FD9" w:rsidRPr="0033572D" w:rsidRDefault="005E7C37" w:rsidP="00E66FD9">
            <w:pPr>
              <w:jc w:val="center"/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  <w:t xml:space="preserve">Sperimentare </w:t>
            </w:r>
            <w:r w:rsidR="004776D5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  <w:t>imparando</w:t>
            </w:r>
          </w:p>
          <w:p w14:paraId="5EF720E8" w14:textId="77777777" w:rsidR="000D064E" w:rsidRPr="00D7441B" w:rsidRDefault="00FD618F" w:rsidP="00FD618F">
            <w:pPr>
              <w:jc w:val="center"/>
              <w:rPr>
                <w:rFonts w:ascii="Arial" w:hAnsi="Arial" w:cs="Arial"/>
                <w:b/>
              </w:rPr>
            </w:pPr>
            <w:r w:rsidRPr="00D7441B">
              <w:rPr>
                <w:rFonts w:ascii="Arial" w:hAnsi="Arial" w:cs="Arial"/>
                <w:b/>
              </w:rPr>
              <w:t>Analisi delle acque potabili e industriali</w:t>
            </w:r>
          </w:p>
        </w:tc>
      </w:tr>
      <w:tr w:rsidR="004D3DEF" w:rsidRPr="0033572D" w14:paraId="2BE2E28A" w14:textId="77777777" w:rsidTr="00BA16F6">
        <w:tc>
          <w:tcPr>
            <w:tcW w:w="4106" w:type="dxa"/>
          </w:tcPr>
          <w:p w14:paraId="6F65DDD6" w14:textId="77777777" w:rsidR="004D3DEF" w:rsidRPr="0033572D" w:rsidRDefault="004D3DEF" w:rsidP="004D3DEF">
            <w:pPr>
              <w:jc w:val="center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5623" w:themeColor="accent6" w:themeShade="80"/>
                <w:sz w:val="20"/>
                <w:szCs w:val="20"/>
              </w:rPr>
              <w:t>Compito/attività</w:t>
            </w:r>
          </w:p>
          <w:p w14:paraId="31FC50FB" w14:textId="77777777" w:rsidR="004D3DEF" w:rsidRPr="0033572D" w:rsidRDefault="004D3DEF" w:rsidP="004D3DEF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37BB78F0" w14:textId="77777777" w:rsidR="004D3DEF" w:rsidRDefault="004D3DEF" w:rsidP="004D3DEF">
            <w:pPr>
              <w:rPr>
                <w:rFonts w:ascii="Verdana" w:hAnsi="Verdana" w:cs="Verdana"/>
                <w:sz w:val="20"/>
                <w:szCs w:val="20"/>
              </w:rPr>
            </w:pPr>
            <w:r w:rsidRPr="00F074F3">
              <w:rPr>
                <w:rFonts w:ascii="Verdana" w:hAnsi="Verdana" w:cs="Verdana"/>
                <w:sz w:val="20"/>
                <w:szCs w:val="20"/>
              </w:rPr>
              <w:t>In base alle conoscenze pregresse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gli studenti producono un metodo analitico in cui vengono messe in evidenza le operazioni cruciali</w:t>
            </w:r>
          </w:p>
          <w:p w14:paraId="2E1B5B2B" w14:textId="77777777" w:rsidR="004D3DEF" w:rsidRPr="0033572D" w:rsidRDefault="004D3DEF" w:rsidP="004D3DEF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D3DEF">
              <w:rPr>
                <w:rFonts w:ascii="Verdana" w:hAnsi="Verdana"/>
                <w:bCs/>
                <w:sz w:val="20"/>
                <w:szCs w:val="20"/>
              </w:rPr>
              <w:t>Si cerca materiale sul metodo analitico (libro di testo, metodi ufficiali, testi legislativi, ecc.)</w:t>
            </w:r>
          </w:p>
          <w:p w14:paraId="6A853B23" w14:textId="77777777" w:rsidR="004D3DEF" w:rsidRPr="0033572D" w:rsidRDefault="004D3DEF" w:rsidP="004D3DEF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D3DEF">
              <w:rPr>
                <w:rFonts w:ascii="Verdana" w:hAnsi="Verdana"/>
                <w:bCs/>
                <w:sz w:val="20"/>
                <w:szCs w:val="20"/>
              </w:rPr>
              <w:t>Si confronta il metodo proposto con quello ufficiale</w:t>
            </w:r>
          </w:p>
          <w:p w14:paraId="143AA89A" w14:textId="1BA2BF81" w:rsidR="004D3DEF" w:rsidRDefault="00BA16F6" w:rsidP="004D3DE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Fase operativa (esperienza pratica )</w:t>
            </w:r>
            <w:r>
              <w:rPr>
                <w:rFonts w:ascii="Verdana" w:hAnsi="Verdana" w:cs="Verdana"/>
                <w:sz w:val="20"/>
                <w:szCs w:val="20"/>
              </w:rPr>
              <w:t>:</w:t>
            </w:r>
          </w:p>
          <w:p w14:paraId="21D6B64B" w14:textId="306BBCA2" w:rsidR="00BA16F6" w:rsidRDefault="00BA16F6" w:rsidP="004D3DE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Elaborazione dati con fogli Excel o con computer collegato allo strumento</w:t>
            </w:r>
          </w:p>
          <w:p w14:paraId="303072E9" w14:textId="248CC25A" w:rsidR="00BA16F6" w:rsidRDefault="00BA16F6" w:rsidP="004D3DE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Confronto dei risultati ed eventualmente analisi statistica dei dati</w:t>
            </w:r>
          </w:p>
          <w:p w14:paraId="4DB5293D" w14:textId="2FEACA90" w:rsidR="00BA16F6" w:rsidRDefault="00BA16F6" w:rsidP="004D3DE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Relazione di laboratorio per la compilazione del quaderno di laboratorio personale</w:t>
            </w:r>
          </w:p>
          <w:p w14:paraId="3CA8B944" w14:textId="66AA0AB5" w:rsidR="00BA16F6" w:rsidRPr="0033572D" w:rsidRDefault="00BA16F6" w:rsidP="004D3DE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Le fasi si ripetono per ogni determinazione analitica</w:t>
            </w:r>
            <w:r w:rsidRPr="0033572D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77341886" w14:textId="0110E196" w:rsidR="004D3DEF" w:rsidRPr="0033572D" w:rsidRDefault="00BA16F6" w:rsidP="00BA16F6">
            <w:pPr>
              <w:tabs>
                <w:tab w:val="left" w:pos="3105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ab/>
            </w:r>
          </w:p>
          <w:p w14:paraId="249DCE02" w14:textId="77777777" w:rsidR="004D3DEF" w:rsidRPr="0033572D" w:rsidRDefault="004D3DEF" w:rsidP="004D3DE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4F4E9FB" w14:textId="77777777" w:rsidR="004D3DEF" w:rsidRPr="0033572D" w:rsidRDefault="004D3DEF" w:rsidP="004D3DEF">
            <w:pPr>
              <w:jc w:val="center"/>
              <w:rPr>
                <w:rFonts w:ascii="Verdana" w:hAnsi="Verdana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33572D">
              <w:rPr>
                <w:rFonts w:ascii="Verdana" w:hAnsi="Verdana"/>
                <w:b/>
                <w:bCs/>
                <w:color w:val="385623" w:themeColor="accent6" w:themeShade="80"/>
                <w:sz w:val="20"/>
                <w:szCs w:val="20"/>
              </w:rPr>
              <w:t>Competenza/e</w:t>
            </w:r>
          </w:p>
          <w:p w14:paraId="52C1386B" w14:textId="77777777" w:rsidR="004D3DEF" w:rsidRPr="004D3DEF" w:rsidRDefault="004D3DEF" w:rsidP="004D3DEF">
            <w:pPr>
              <w:suppressAutoHyphens/>
              <w:snapToGrid w:val="0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 w:rsidRPr="004D3DEF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1.prelevare campioni secondo le opportune metodiche;</w:t>
            </w:r>
          </w:p>
          <w:p w14:paraId="599E52D6" w14:textId="77777777" w:rsidR="004D3DEF" w:rsidRPr="004D3DEF" w:rsidRDefault="004D3DEF" w:rsidP="004D3DEF">
            <w:pPr>
              <w:suppressAutoHyphens/>
              <w:snapToGrid w:val="0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 w:rsidRPr="004D3DEF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2.scegliere la tecnica analitica in funzione dei risultati richiesti, in termini di precisione, accuratezza ed economicità;</w:t>
            </w:r>
          </w:p>
          <w:p w14:paraId="29DCC026" w14:textId="77777777" w:rsidR="004D3DEF" w:rsidRPr="0033572D" w:rsidRDefault="004D3DEF" w:rsidP="004D3DEF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4D3DEF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3.eseguire l’analisi nell’ambito delle norme di sicurezza e di rispetto dell’ambiente, nonché sulla base delle necessarie operazioni di controllo sugli strumenti utilizzati;</w:t>
            </w:r>
            <w:r w:rsidRPr="004D3DEF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ab/>
            </w:r>
          </w:p>
        </w:tc>
        <w:tc>
          <w:tcPr>
            <w:tcW w:w="2835" w:type="dxa"/>
          </w:tcPr>
          <w:p w14:paraId="14C43492" w14:textId="77777777" w:rsidR="004D3DEF" w:rsidRDefault="004D3DEF" w:rsidP="004D3DEF">
            <w:pPr>
              <w:jc w:val="center"/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</w:pPr>
            <w:r w:rsidRPr="0033572D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  <w:t>Abilità</w:t>
            </w:r>
          </w:p>
          <w:p w14:paraId="46217272" w14:textId="77777777" w:rsidR="004D3DEF" w:rsidRPr="004D3DEF" w:rsidRDefault="004D3DEF" w:rsidP="004D3DEF">
            <w:pPr>
              <w:suppressAutoHyphens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 w:rsidRPr="004D3DEF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1.scegliere il metodo di misura tenendo conto del numero delle analisi, delle interferenze e di altri fattori che possono influenzare il risultato analitico;</w:t>
            </w:r>
          </w:p>
          <w:p w14:paraId="0C305C1B" w14:textId="77777777" w:rsidR="004D3DEF" w:rsidRPr="004D3DEF" w:rsidRDefault="004D3DEF" w:rsidP="004D3DEF">
            <w:pPr>
              <w:suppressAutoHyphens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 w:rsidRPr="004D3DEF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2.elaborare e presentare i dati analitici dopo attento controllo critico;</w:t>
            </w:r>
          </w:p>
          <w:p w14:paraId="364A1F5F" w14:textId="77777777" w:rsidR="004D3DEF" w:rsidRPr="0033572D" w:rsidRDefault="004D3DEF" w:rsidP="004D3DEF">
            <w:pPr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</w:pPr>
            <w:r w:rsidRPr="004D3DEF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3.conoscere la strategia essenziale per la messa a punto di un metodo di analisi.</w:t>
            </w:r>
          </w:p>
          <w:p w14:paraId="54A255C1" w14:textId="77777777" w:rsidR="004D3DEF" w:rsidRPr="0033572D" w:rsidRDefault="004D3DEF" w:rsidP="004D3DEF">
            <w:pPr>
              <w:tabs>
                <w:tab w:val="left" w:pos="720"/>
              </w:tabs>
              <w:suppressAutoHyphens/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25" w:type="dxa"/>
          </w:tcPr>
          <w:p w14:paraId="72C0A992" w14:textId="77777777" w:rsidR="004D3DEF" w:rsidRPr="00807159" w:rsidRDefault="004D3DEF" w:rsidP="004D3DEF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  <w:r w:rsidRPr="00807159">
              <w:rPr>
                <w:rFonts w:ascii="Verdana" w:hAnsi="Verdana" w:cs="Verdana"/>
                <w:b/>
                <w:sz w:val="20"/>
                <w:szCs w:val="20"/>
              </w:rPr>
              <w:t>Conoscenze</w:t>
            </w:r>
          </w:p>
          <w:p w14:paraId="64364BC9" w14:textId="77777777" w:rsidR="004D3DEF" w:rsidRDefault="004D3DEF" w:rsidP="004D3DE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</w:t>
            </w:r>
            <w:r w:rsidRPr="00704A76">
              <w:rPr>
                <w:rFonts w:ascii="Verdana" w:hAnsi="Verdana" w:cs="Verdana"/>
                <w:sz w:val="20"/>
                <w:szCs w:val="20"/>
              </w:rPr>
              <w:t>onoscere i parametri analitici più importanti dell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’acqua potabile ed industriale </w:t>
            </w:r>
            <w:r w:rsidRPr="00704A76">
              <w:rPr>
                <w:rFonts w:ascii="Verdana" w:hAnsi="Verdana" w:cs="Verdana"/>
                <w:sz w:val="20"/>
                <w:szCs w:val="20"/>
              </w:rPr>
              <w:t>e le relative tecn</w:t>
            </w:r>
            <w:r>
              <w:rPr>
                <w:rFonts w:ascii="Verdana" w:hAnsi="Verdana" w:cs="Verdana"/>
                <w:sz w:val="20"/>
                <w:szCs w:val="20"/>
              </w:rPr>
              <w:t>iche per la loro determinazione:</w:t>
            </w:r>
          </w:p>
          <w:p w14:paraId="120640B4" w14:textId="77777777" w:rsidR="004D3DEF" w:rsidRPr="00F40B7C" w:rsidRDefault="004D3DEF" w:rsidP="004D3DE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  <w:r w:rsidRPr="00F40B7C">
              <w:rPr>
                <w:rFonts w:ascii="Verdana" w:hAnsi="Verdana" w:cs="Verdana"/>
                <w:sz w:val="20"/>
                <w:szCs w:val="20"/>
              </w:rPr>
              <w:t xml:space="preserve">Determinazione del pH e del residuo fisso. </w:t>
            </w:r>
          </w:p>
          <w:p w14:paraId="14ECF556" w14:textId="77777777" w:rsidR="004D3DEF" w:rsidRPr="00F40B7C" w:rsidRDefault="004D3DEF" w:rsidP="004D3DE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  <w:r w:rsidRPr="00F40B7C">
              <w:rPr>
                <w:rFonts w:ascii="Verdana" w:hAnsi="Verdana" w:cs="Verdana"/>
                <w:sz w:val="20"/>
                <w:szCs w:val="20"/>
              </w:rPr>
              <w:t>Determinazione della durezza totale e temporanea per via complessometrica</w:t>
            </w:r>
          </w:p>
          <w:p w14:paraId="618CA3B4" w14:textId="77777777" w:rsidR="004D3DEF" w:rsidRPr="00F40B7C" w:rsidRDefault="004D3DEF" w:rsidP="004D3DE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Determinazione dell’alcalinità</w:t>
            </w:r>
            <w:r w:rsidRPr="00F40B7C">
              <w:rPr>
                <w:rFonts w:ascii="Verdana" w:hAnsi="Verdana" w:cs="Verdana"/>
                <w:sz w:val="20"/>
                <w:szCs w:val="20"/>
              </w:rPr>
              <w:t>.  Metodi: per titolazione con indicatore, potenziometrico con metodo di Gran, conduttimetrico.</w:t>
            </w:r>
          </w:p>
          <w:p w14:paraId="6B712AD2" w14:textId="77777777" w:rsidR="004D3DEF" w:rsidRPr="00F40B7C" w:rsidRDefault="004D3DEF" w:rsidP="004D3DE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  <w:r w:rsidRPr="00F40B7C">
              <w:rPr>
                <w:rFonts w:ascii="Verdana" w:hAnsi="Verdana" w:cs="Verdana"/>
                <w:sz w:val="20"/>
                <w:szCs w:val="20"/>
              </w:rPr>
              <w:t>Det</w:t>
            </w:r>
            <w:r>
              <w:rPr>
                <w:rFonts w:ascii="Verdana" w:hAnsi="Verdana" w:cs="Verdana"/>
                <w:sz w:val="20"/>
                <w:szCs w:val="20"/>
              </w:rPr>
              <w:t>erminazione della conducibilità</w:t>
            </w:r>
          </w:p>
          <w:p w14:paraId="6F84B2D9" w14:textId="77777777" w:rsidR="004D3DEF" w:rsidRPr="00F40B7C" w:rsidRDefault="004D3DEF" w:rsidP="004D3DE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  <w:r w:rsidRPr="00F40B7C">
              <w:rPr>
                <w:rFonts w:ascii="Verdana" w:hAnsi="Verdana" w:cs="Verdana"/>
                <w:sz w:val="20"/>
                <w:szCs w:val="20"/>
              </w:rPr>
              <w:t>Deter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minazione dei cloruri. Metodi: </w:t>
            </w:r>
            <w:r w:rsidRPr="00F40B7C">
              <w:rPr>
                <w:rFonts w:ascii="Verdana" w:hAnsi="Verdana" w:cs="Verdana"/>
                <w:sz w:val="20"/>
                <w:szCs w:val="20"/>
              </w:rPr>
              <w:t>per titolazione con metodi di Mohr, Volhard e Fajans; c</w:t>
            </w:r>
            <w:r w:rsidR="002B6730">
              <w:rPr>
                <w:rFonts w:ascii="Verdana" w:hAnsi="Verdana" w:cs="Verdana"/>
                <w:sz w:val="20"/>
                <w:szCs w:val="20"/>
              </w:rPr>
              <w:t>onduttimetrico, potenziometrico</w:t>
            </w:r>
          </w:p>
          <w:p w14:paraId="50CE12B6" w14:textId="77777777" w:rsidR="004D3DEF" w:rsidRPr="00F40B7C" w:rsidRDefault="004D3DEF" w:rsidP="004D3DE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  <w:r w:rsidRPr="00F40B7C">
              <w:rPr>
                <w:rFonts w:ascii="Verdana" w:hAnsi="Verdana" w:cs="Verdana"/>
                <w:sz w:val="20"/>
                <w:szCs w:val="20"/>
              </w:rPr>
              <w:t>Determinazione dei nitriti per via colorimetrica.</w:t>
            </w:r>
          </w:p>
          <w:p w14:paraId="0CB0AEE8" w14:textId="77777777" w:rsidR="004D3DEF" w:rsidRPr="00F40B7C" w:rsidRDefault="004D3DEF" w:rsidP="004D3DE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  <w:r w:rsidRPr="00F40B7C">
              <w:rPr>
                <w:rFonts w:ascii="Verdana" w:hAnsi="Verdana" w:cs="Verdana"/>
                <w:sz w:val="20"/>
                <w:szCs w:val="20"/>
              </w:rPr>
              <w:t>Determinazione dell’ammoniaca per via colorimetrica.</w:t>
            </w:r>
          </w:p>
          <w:p w14:paraId="7132A523" w14:textId="77777777" w:rsidR="004D3DEF" w:rsidRPr="00F40B7C" w:rsidRDefault="004D3DEF" w:rsidP="004D3DE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  <w:r w:rsidRPr="00F40B7C">
              <w:rPr>
                <w:rFonts w:ascii="Verdana" w:hAnsi="Verdana" w:cs="Verdana"/>
                <w:sz w:val="20"/>
                <w:szCs w:val="20"/>
              </w:rPr>
              <w:lastRenderedPageBreak/>
              <w:t>Determinazione del ferro (metodo colorimetrico).</w:t>
            </w:r>
          </w:p>
          <w:p w14:paraId="3EF62C05" w14:textId="77777777" w:rsidR="004D3DEF" w:rsidRPr="00F40B7C" w:rsidRDefault="004D3DEF" w:rsidP="004D3DE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  <w:r w:rsidRPr="00F40B7C">
              <w:rPr>
                <w:rFonts w:ascii="Verdana" w:hAnsi="Verdana" w:cs="Verdana"/>
                <w:sz w:val="20"/>
                <w:szCs w:val="20"/>
              </w:rPr>
              <w:t>Determinazione dei nitrati con metodo spettrofotometrico.</w:t>
            </w:r>
          </w:p>
          <w:p w14:paraId="0503A2D9" w14:textId="77777777" w:rsidR="004D3DEF" w:rsidRPr="00F40B7C" w:rsidRDefault="004D3DEF" w:rsidP="004D3DE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  <w:r w:rsidRPr="00F40B7C"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>eterminazione dell’ossidabilità</w:t>
            </w:r>
            <w:r w:rsidRPr="00F40B7C">
              <w:rPr>
                <w:rFonts w:ascii="Verdana" w:hAnsi="Verdana" w:cs="Verdana"/>
                <w:sz w:val="20"/>
                <w:szCs w:val="20"/>
              </w:rPr>
              <w:t>: metodo di Kubel.</w:t>
            </w:r>
          </w:p>
          <w:p w14:paraId="778B08F0" w14:textId="77777777" w:rsidR="004D3DEF" w:rsidRDefault="004D3DEF" w:rsidP="004D3DE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  <w:r w:rsidRPr="00F40B7C">
              <w:rPr>
                <w:rFonts w:ascii="Verdana" w:hAnsi="Verdana" w:cs="Verdana"/>
                <w:sz w:val="20"/>
                <w:szCs w:val="20"/>
              </w:rPr>
              <w:t>Determinazione del B.O.D., C.O.D. e dell’ossigeno disciolto.</w:t>
            </w:r>
          </w:p>
        </w:tc>
      </w:tr>
    </w:tbl>
    <w:p w14:paraId="3A198BA5" w14:textId="5EB106D6" w:rsidR="000B466C" w:rsidRDefault="000B466C">
      <w:pPr>
        <w:rPr>
          <w:rFonts w:ascii="Verdana" w:hAnsi="Verdana"/>
          <w:sz w:val="20"/>
          <w:szCs w:val="20"/>
        </w:rPr>
      </w:pPr>
    </w:p>
    <w:p w14:paraId="4860336E" w14:textId="2DA1EE2F" w:rsidR="007B79C5" w:rsidRDefault="007B79C5">
      <w:pPr>
        <w:rPr>
          <w:rFonts w:ascii="Verdana" w:hAnsi="Verdana"/>
          <w:sz w:val="20"/>
          <w:szCs w:val="20"/>
        </w:rPr>
      </w:pPr>
    </w:p>
    <w:p w14:paraId="383B5824" w14:textId="57B13977" w:rsidR="007B79C5" w:rsidRDefault="007B79C5">
      <w:pPr>
        <w:rPr>
          <w:rFonts w:ascii="Verdana" w:hAnsi="Verdana"/>
          <w:sz w:val="20"/>
          <w:szCs w:val="20"/>
        </w:rPr>
      </w:pPr>
    </w:p>
    <w:p w14:paraId="44F662A5" w14:textId="77777777" w:rsidR="007B79C5" w:rsidRPr="0033572D" w:rsidRDefault="007B79C5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142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4111"/>
        <w:gridCol w:w="2835"/>
        <w:gridCol w:w="3220"/>
      </w:tblGrid>
      <w:tr w:rsidR="00303964" w:rsidRPr="0033572D" w14:paraId="04F5AE9F" w14:textId="77777777" w:rsidTr="00BA16F6">
        <w:tc>
          <w:tcPr>
            <w:tcW w:w="14277" w:type="dxa"/>
            <w:gridSpan w:val="4"/>
          </w:tcPr>
          <w:p w14:paraId="010F05AC" w14:textId="77777777" w:rsidR="00303964" w:rsidRPr="0033572D" w:rsidRDefault="00E619BA" w:rsidP="004372DF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  <w:t>Sperimentare imparando</w:t>
            </w:r>
          </w:p>
          <w:p w14:paraId="3BD2117D" w14:textId="0C777ADC" w:rsidR="00FD618F" w:rsidRPr="00D7441B" w:rsidRDefault="00FD618F" w:rsidP="007B79C5">
            <w:pPr>
              <w:jc w:val="center"/>
              <w:rPr>
                <w:rFonts w:ascii="Arial" w:hAnsi="Arial" w:cs="Arial"/>
                <w:b/>
              </w:rPr>
            </w:pPr>
            <w:r w:rsidRPr="00D7441B">
              <w:rPr>
                <w:rFonts w:ascii="Arial" w:hAnsi="Arial" w:cs="Arial"/>
                <w:b/>
              </w:rPr>
              <w:t>Analisi di olii e grassi</w:t>
            </w:r>
          </w:p>
        </w:tc>
      </w:tr>
      <w:tr w:rsidR="00E44257" w:rsidRPr="0033572D" w14:paraId="62B164C5" w14:textId="77777777" w:rsidTr="00BA16F6">
        <w:tc>
          <w:tcPr>
            <w:tcW w:w="4111" w:type="dxa"/>
          </w:tcPr>
          <w:p w14:paraId="6038C4CE" w14:textId="77777777" w:rsidR="00E44257" w:rsidRPr="0033572D" w:rsidRDefault="00E44257" w:rsidP="00E44257">
            <w:pPr>
              <w:jc w:val="center"/>
              <w:rPr>
                <w:rFonts w:ascii="Verdana" w:hAnsi="Verdana"/>
                <w:b/>
                <w:bCs/>
                <w:color w:val="385623" w:themeColor="accent6" w:themeShade="8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5623" w:themeColor="accent6" w:themeShade="80"/>
                <w:sz w:val="20"/>
                <w:szCs w:val="20"/>
              </w:rPr>
              <w:t>Compito/attività</w:t>
            </w:r>
          </w:p>
          <w:p w14:paraId="7CE2F1C4" w14:textId="77777777" w:rsidR="00E44257" w:rsidRPr="0033572D" w:rsidRDefault="00E44257" w:rsidP="00E44257">
            <w:pPr>
              <w:jc w:val="center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</w:p>
          <w:p w14:paraId="2961F1BA" w14:textId="77777777" w:rsidR="00E44257" w:rsidRDefault="00E44257" w:rsidP="00E44257">
            <w:pPr>
              <w:rPr>
                <w:rFonts w:ascii="Verdana" w:hAnsi="Verdana" w:cs="Verdana"/>
                <w:sz w:val="20"/>
                <w:szCs w:val="20"/>
              </w:rPr>
            </w:pPr>
            <w:r w:rsidRPr="00F074F3">
              <w:rPr>
                <w:rFonts w:ascii="Verdana" w:hAnsi="Verdana" w:cs="Verdana"/>
                <w:sz w:val="20"/>
                <w:szCs w:val="20"/>
              </w:rPr>
              <w:t>In base alle conoscenze pregresse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gli studenti producono un metodo analitico in cui vengono messe in evidenza le operazioni cruciali</w:t>
            </w:r>
          </w:p>
          <w:p w14:paraId="2D833A6C" w14:textId="77777777" w:rsidR="00E44257" w:rsidRPr="0033572D" w:rsidRDefault="00E44257" w:rsidP="00E4425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D3DEF">
              <w:rPr>
                <w:rFonts w:ascii="Verdana" w:hAnsi="Verdana"/>
                <w:bCs/>
                <w:sz w:val="20"/>
                <w:szCs w:val="20"/>
              </w:rPr>
              <w:t>Si cerca materiale sul metodo analitico (libro di testo, metodi ufficiali, testi legislativi, ecc.)</w:t>
            </w:r>
          </w:p>
          <w:p w14:paraId="1E651083" w14:textId="77777777" w:rsidR="00E44257" w:rsidRPr="0033572D" w:rsidRDefault="00E44257" w:rsidP="00E4425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D3DEF">
              <w:rPr>
                <w:rFonts w:ascii="Verdana" w:hAnsi="Verdana"/>
                <w:bCs/>
                <w:sz w:val="20"/>
                <w:szCs w:val="20"/>
              </w:rPr>
              <w:t>Si confronta il metodo proposto con quello ufficiale</w:t>
            </w:r>
          </w:p>
          <w:p w14:paraId="3F0E59F3" w14:textId="77777777" w:rsidR="00BA16F6" w:rsidRDefault="00BA16F6" w:rsidP="00BA16F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Fase operativa (esperienza pratica ):</w:t>
            </w:r>
          </w:p>
          <w:p w14:paraId="249D9FF0" w14:textId="77777777" w:rsidR="00BA16F6" w:rsidRDefault="00BA16F6" w:rsidP="00BA16F6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Elaborazione dati con fogli Excel o con computer collegato allo strumento</w:t>
            </w:r>
          </w:p>
          <w:p w14:paraId="4E0D79CD" w14:textId="77777777" w:rsidR="00BA16F6" w:rsidRDefault="00BA16F6" w:rsidP="00BA16F6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Confronto dei risultati ed eventualmente analisi statistica dei dati</w:t>
            </w:r>
          </w:p>
          <w:p w14:paraId="76068F7A" w14:textId="77777777" w:rsidR="00BA16F6" w:rsidRDefault="00BA16F6" w:rsidP="00BA16F6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Relazione di laboratorio per la compilazione del quaderno di laboratorio personale</w:t>
            </w:r>
          </w:p>
          <w:p w14:paraId="74BB2BA3" w14:textId="77777777" w:rsidR="00BA16F6" w:rsidRPr="0033572D" w:rsidRDefault="00BA16F6" w:rsidP="00BA16F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Le fasi si ripetono per ogni determinazione analitica</w:t>
            </w:r>
            <w:r w:rsidRPr="0033572D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26372BD0" w14:textId="4B85F0D8" w:rsidR="00E44257" w:rsidRDefault="00BA16F6" w:rsidP="00BA16F6">
            <w:pPr>
              <w:tabs>
                <w:tab w:val="left" w:pos="5205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ab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ab/>
            </w:r>
          </w:p>
          <w:p w14:paraId="2E3CBA8D" w14:textId="77777777" w:rsidR="00BA16F6" w:rsidRPr="0033572D" w:rsidRDefault="00BA16F6" w:rsidP="00BA16F6">
            <w:pPr>
              <w:tabs>
                <w:tab w:val="left" w:pos="5205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C9983D3" w14:textId="77777777" w:rsidR="00E44257" w:rsidRPr="0033572D" w:rsidRDefault="00E44257" w:rsidP="00E44257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08631FE8" w14:textId="77777777" w:rsidR="00E44257" w:rsidRPr="0033572D" w:rsidRDefault="00E44257" w:rsidP="00E44257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5DCBAA1F" w14:textId="77777777" w:rsidR="00E44257" w:rsidRPr="0033572D" w:rsidRDefault="00E44257" w:rsidP="00E44257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94A52DB" w14:textId="77777777" w:rsidR="00E44257" w:rsidRPr="0033572D" w:rsidRDefault="00E44257" w:rsidP="00E44257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3599577" w14:textId="77777777" w:rsidR="00E44257" w:rsidRPr="0033572D" w:rsidRDefault="00E44257" w:rsidP="00E4425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EC7E45F" w14:textId="77777777" w:rsidR="00E44257" w:rsidRPr="0033572D" w:rsidRDefault="00E44257" w:rsidP="00E4425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591112A" w14:textId="77777777" w:rsidR="00E44257" w:rsidRPr="0033572D" w:rsidRDefault="00E44257" w:rsidP="00E4425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94C4D74" w14:textId="77777777" w:rsidR="00E44257" w:rsidRDefault="00E44257" w:rsidP="00E44257">
            <w:pPr>
              <w:jc w:val="center"/>
              <w:rPr>
                <w:rFonts w:ascii="Verdana" w:hAnsi="Verdana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33572D">
              <w:rPr>
                <w:rFonts w:ascii="Verdana" w:hAnsi="Verdana"/>
                <w:b/>
                <w:bCs/>
                <w:color w:val="385623" w:themeColor="accent6" w:themeShade="80"/>
                <w:sz w:val="20"/>
                <w:szCs w:val="20"/>
              </w:rPr>
              <w:lastRenderedPageBreak/>
              <w:t>Competenza/e</w:t>
            </w:r>
          </w:p>
          <w:p w14:paraId="19EB9729" w14:textId="77777777" w:rsidR="006C71CA" w:rsidRPr="0033572D" w:rsidRDefault="006C71CA" w:rsidP="00E44257">
            <w:pPr>
              <w:jc w:val="center"/>
              <w:rPr>
                <w:rFonts w:ascii="Verdana" w:hAnsi="Verdana"/>
                <w:b/>
                <w:bCs/>
                <w:color w:val="385623" w:themeColor="accent6" w:themeShade="80"/>
                <w:sz w:val="20"/>
                <w:szCs w:val="20"/>
              </w:rPr>
            </w:pPr>
          </w:p>
          <w:p w14:paraId="3F4422C6" w14:textId="77777777" w:rsidR="00E44257" w:rsidRPr="00E44257" w:rsidRDefault="00E44257" w:rsidP="00E44257">
            <w:pPr>
              <w:snapToGrid w:val="0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 w:rsidRPr="00E44257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1.prelevare campioni secondo le opportune metodiche;</w:t>
            </w:r>
          </w:p>
          <w:p w14:paraId="33F6D248" w14:textId="77777777" w:rsidR="00E44257" w:rsidRPr="00E44257" w:rsidRDefault="00E44257" w:rsidP="00E44257">
            <w:pPr>
              <w:suppressAutoHyphens/>
              <w:snapToGrid w:val="0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 w:rsidRPr="00E44257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2.scegliere la tecnica analitica in funzione dei risultati richiesti, in termini di precisione, accuratezza ed economicità;</w:t>
            </w:r>
          </w:p>
          <w:p w14:paraId="1EEDF185" w14:textId="77777777" w:rsidR="00E44257" w:rsidRPr="0033572D" w:rsidRDefault="00E44257" w:rsidP="00E44257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E44257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3.eseguire l’analisi nell’ambito delle norme di sicurezza e di rispetto dell’ambiente, nonché sulla base delle necessarie operazioni di controllo sugli strumenti utilizzati;</w:t>
            </w:r>
            <w:r w:rsidRPr="00E44257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ab/>
            </w:r>
          </w:p>
        </w:tc>
        <w:tc>
          <w:tcPr>
            <w:tcW w:w="2835" w:type="dxa"/>
          </w:tcPr>
          <w:p w14:paraId="29573B3B" w14:textId="77777777" w:rsidR="00E44257" w:rsidRDefault="00E44257" w:rsidP="00E44257">
            <w:pPr>
              <w:jc w:val="center"/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</w:pPr>
            <w:r w:rsidRPr="0033572D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  <w:t>Abilità</w:t>
            </w:r>
          </w:p>
          <w:p w14:paraId="7E12B684" w14:textId="77777777" w:rsidR="006C71CA" w:rsidRPr="0033572D" w:rsidRDefault="006C71CA" w:rsidP="00E44257">
            <w:pPr>
              <w:jc w:val="center"/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</w:pPr>
          </w:p>
          <w:p w14:paraId="12881DF4" w14:textId="77777777" w:rsidR="00E44257" w:rsidRPr="00E44257" w:rsidRDefault="00E44257" w:rsidP="00E44257">
            <w:pPr>
              <w:suppressAutoHyphens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 w:rsidRPr="00E44257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1.elaborare e presentare i dati analitici dopo attento controllo critico;</w:t>
            </w:r>
          </w:p>
          <w:p w14:paraId="0AF1D31D" w14:textId="77777777" w:rsidR="00E44257" w:rsidRPr="0033572D" w:rsidRDefault="00E44257" w:rsidP="00E4425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44257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2.conoscere la strategia essenziale per la messa a punto di un metodo di analisi.</w:t>
            </w:r>
          </w:p>
          <w:p w14:paraId="7A3CBF39" w14:textId="77777777" w:rsidR="00E44257" w:rsidRPr="0033572D" w:rsidRDefault="00E44257" w:rsidP="00E4425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780D6AF" w14:textId="77777777" w:rsidR="00E44257" w:rsidRPr="0033572D" w:rsidRDefault="00E44257" w:rsidP="00E4425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20" w:type="dxa"/>
          </w:tcPr>
          <w:p w14:paraId="74B8BD7B" w14:textId="1988387B" w:rsidR="00E44257" w:rsidRDefault="006C71CA" w:rsidP="006C71CA">
            <w:pPr>
              <w:jc w:val="center"/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  <w:t>Conoscenze</w:t>
            </w:r>
          </w:p>
          <w:p w14:paraId="2EF0CFC1" w14:textId="77777777" w:rsidR="006C71CA" w:rsidRPr="006C71CA" w:rsidRDefault="006C71CA" w:rsidP="006C71CA">
            <w:pPr>
              <w:jc w:val="center"/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</w:pPr>
          </w:p>
          <w:p w14:paraId="6E4A0394" w14:textId="77777777" w:rsidR="00E44257" w:rsidRDefault="00E44257" w:rsidP="00E44257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</w:t>
            </w:r>
            <w:r w:rsidRPr="00807159">
              <w:rPr>
                <w:rFonts w:ascii="Verdana" w:hAnsi="Verdana" w:cs="Verdana"/>
                <w:sz w:val="20"/>
                <w:szCs w:val="20"/>
              </w:rPr>
              <w:t>onoscere i parametri analitici più importanti negli oli e nei grassi e le relative tecn</w:t>
            </w:r>
            <w:r>
              <w:rPr>
                <w:rFonts w:ascii="Verdana" w:hAnsi="Verdana" w:cs="Verdana"/>
                <w:sz w:val="20"/>
                <w:szCs w:val="20"/>
              </w:rPr>
              <w:t>i</w:t>
            </w:r>
            <w:r w:rsidR="002B6730">
              <w:rPr>
                <w:rFonts w:ascii="Verdana" w:hAnsi="Verdana" w:cs="Verdana"/>
                <w:sz w:val="20"/>
                <w:szCs w:val="20"/>
              </w:rPr>
              <w:t>che per la loro determinazione:</w:t>
            </w:r>
          </w:p>
          <w:p w14:paraId="28783430" w14:textId="77777777" w:rsidR="00E44257" w:rsidRPr="001178F8" w:rsidRDefault="00E44257" w:rsidP="00E44257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  <w:r w:rsidRPr="001178F8">
              <w:rPr>
                <w:rFonts w:ascii="Verdana" w:hAnsi="Verdana" w:cs="Verdana"/>
                <w:sz w:val="20"/>
                <w:szCs w:val="20"/>
              </w:rPr>
              <w:t>Determinazione del numero di iodio</w:t>
            </w:r>
          </w:p>
          <w:p w14:paraId="2676CCD0" w14:textId="77777777" w:rsidR="00E44257" w:rsidRPr="001178F8" w:rsidRDefault="00E44257" w:rsidP="00E44257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Determinazione dell’acidità</w:t>
            </w:r>
            <w:r w:rsidRPr="001178F8">
              <w:rPr>
                <w:rFonts w:ascii="Verdana" w:hAnsi="Verdana" w:cs="Verdana"/>
                <w:sz w:val="20"/>
                <w:szCs w:val="20"/>
              </w:rPr>
              <w:t xml:space="preserve"> libera</w:t>
            </w:r>
          </w:p>
          <w:p w14:paraId="369C03F5" w14:textId="77777777" w:rsidR="00E44257" w:rsidRPr="001178F8" w:rsidRDefault="00E44257" w:rsidP="00E44257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  <w:r w:rsidRPr="001178F8">
              <w:rPr>
                <w:rFonts w:ascii="Verdana" w:hAnsi="Verdana" w:cs="Verdana"/>
                <w:sz w:val="20"/>
                <w:szCs w:val="20"/>
              </w:rPr>
              <w:t>Determinazione del numero di saponificazione</w:t>
            </w:r>
          </w:p>
          <w:p w14:paraId="1A5090EB" w14:textId="77777777" w:rsidR="00E44257" w:rsidRPr="001178F8" w:rsidRDefault="00E44257" w:rsidP="00E44257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  <w:r w:rsidRPr="001178F8">
              <w:rPr>
                <w:rFonts w:ascii="Verdana" w:hAnsi="Verdana" w:cs="Verdana"/>
                <w:sz w:val="20"/>
                <w:szCs w:val="20"/>
              </w:rPr>
              <w:t>Determinazione del numero di esterificazione</w:t>
            </w:r>
          </w:p>
          <w:p w14:paraId="1FD442B7" w14:textId="77777777" w:rsidR="00E44257" w:rsidRPr="001178F8" w:rsidRDefault="00E44257" w:rsidP="00E44257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  <w:r w:rsidRPr="001178F8">
              <w:rPr>
                <w:rFonts w:ascii="Verdana" w:hAnsi="Verdana" w:cs="Verdana"/>
                <w:sz w:val="20"/>
                <w:szCs w:val="20"/>
              </w:rPr>
              <w:t>Saggio di spettrofotometria UV negli oli di oliva e valutazione del K</w:t>
            </w:r>
          </w:p>
          <w:p w14:paraId="2D103AED" w14:textId="77777777" w:rsidR="00E44257" w:rsidRDefault="00E44257" w:rsidP="00E44257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  <w:r w:rsidRPr="001178F8">
              <w:rPr>
                <w:rFonts w:ascii="Verdana" w:hAnsi="Verdana" w:cs="Verdana"/>
                <w:sz w:val="20"/>
                <w:szCs w:val="20"/>
              </w:rPr>
              <w:t>Numero di perossidi</w:t>
            </w:r>
          </w:p>
        </w:tc>
      </w:tr>
    </w:tbl>
    <w:p w14:paraId="4A73CF21" w14:textId="3B333AAB" w:rsidR="00B74521" w:rsidRDefault="00B74521">
      <w:pPr>
        <w:rPr>
          <w:rFonts w:ascii="Verdana" w:hAnsi="Verdana"/>
          <w:sz w:val="20"/>
          <w:szCs w:val="20"/>
        </w:rPr>
      </w:pPr>
    </w:p>
    <w:p w14:paraId="375E8D16" w14:textId="77777777" w:rsidR="007B79C5" w:rsidRDefault="007B79C5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14277" w:type="dxa"/>
        <w:tblInd w:w="-5" w:type="dxa"/>
        <w:tblLook w:val="04A0" w:firstRow="1" w:lastRow="0" w:firstColumn="1" w:lastColumn="0" w:noHBand="0" w:noVBand="1"/>
      </w:tblPr>
      <w:tblGrid>
        <w:gridCol w:w="4253"/>
        <w:gridCol w:w="3969"/>
        <w:gridCol w:w="2835"/>
        <w:gridCol w:w="3220"/>
      </w:tblGrid>
      <w:tr w:rsidR="00E44257" w:rsidRPr="0033572D" w14:paraId="319CE7A8" w14:textId="77777777" w:rsidTr="00E44257">
        <w:tc>
          <w:tcPr>
            <w:tcW w:w="14277" w:type="dxa"/>
            <w:gridSpan w:val="4"/>
          </w:tcPr>
          <w:p w14:paraId="57DDFE9A" w14:textId="77777777" w:rsidR="00E44257" w:rsidRPr="0033572D" w:rsidRDefault="00E44257" w:rsidP="00E4425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  <w:t>Sperimentare imparando</w:t>
            </w:r>
          </w:p>
          <w:p w14:paraId="7A7D3D12" w14:textId="77777777" w:rsidR="00E44257" w:rsidRPr="00D7441B" w:rsidRDefault="00E44257" w:rsidP="00E44257">
            <w:pPr>
              <w:jc w:val="center"/>
              <w:rPr>
                <w:rFonts w:ascii="Arial" w:hAnsi="Arial" w:cs="Arial"/>
                <w:b/>
              </w:rPr>
            </w:pPr>
            <w:r w:rsidRPr="00D7441B">
              <w:rPr>
                <w:rFonts w:ascii="Arial" w:hAnsi="Arial" w:cs="Arial"/>
                <w:b/>
              </w:rPr>
              <w:t>Analisi di fertilizzanti</w:t>
            </w:r>
          </w:p>
        </w:tc>
      </w:tr>
      <w:tr w:rsidR="00E44257" w:rsidRPr="0033572D" w14:paraId="3590BF5D" w14:textId="77777777" w:rsidTr="006C71CA">
        <w:tc>
          <w:tcPr>
            <w:tcW w:w="4253" w:type="dxa"/>
          </w:tcPr>
          <w:p w14:paraId="6B6FE548" w14:textId="77777777" w:rsidR="00E44257" w:rsidRPr="0033572D" w:rsidRDefault="00E44257" w:rsidP="00E44257">
            <w:pPr>
              <w:jc w:val="center"/>
              <w:rPr>
                <w:rFonts w:ascii="Verdana" w:hAnsi="Verdana"/>
                <w:b/>
                <w:bCs/>
                <w:color w:val="385623" w:themeColor="accent6" w:themeShade="8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5623" w:themeColor="accent6" w:themeShade="80"/>
                <w:sz w:val="20"/>
                <w:szCs w:val="20"/>
              </w:rPr>
              <w:t>Compito/attività</w:t>
            </w:r>
          </w:p>
          <w:p w14:paraId="3EBBDF69" w14:textId="77777777" w:rsidR="00E44257" w:rsidRPr="0033572D" w:rsidRDefault="00E44257" w:rsidP="00E44257">
            <w:pPr>
              <w:jc w:val="center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</w:p>
          <w:p w14:paraId="48769A7B" w14:textId="77777777" w:rsidR="00E44257" w:rsidRDefault="00E44257" w:rsidP="00E44257">
            <w:pPr>
              <w:rPr>
                <w:rFonts w:ascii="Verdana" w:hAnsi="Verdana" w:cs="Verdana"/>
                <w:sz w:val="20"/>
                <w:szCs w:val="20"/>
              </w:rPr>
            </w:pPr>
            <w:r w:rsidRPr="00F074F3">
              <w:rPr>
                <w:rFonts w:ascii="Verdana" w:hAnsi="Verdana" w:cs="Verdana"/>
                <w:sz w:val="20"/>
                <w:szCs w:val="20"/>
              </w:rPr>
              <w:t>In base alle conoscenze pregresse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gli studenti producono un metodo analitico in cui vengono messe in evidenza le operazioni cruciali</w:t>
            </w:r>
          </w:p>
          <w:p w14:paraId="09114AA3" w14:textId="77777777" w:rsidR="00E44257" w:rsidRPr="0033572D" w:rsidRDefault="00E44257" w:rsidP="00E4425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D3DEF">
              <w:rPr>
                <w:rFonts w:ascii="Verdana" w:hAnsi="Verdana"/>
                <w:bCs/>
                <w:sz w:val="20"/>
                <w:szCs w:val="20"/>
              </w:rPr>
              <w:t>Si cerca materiale sul metodo analitico (libro di testo, metodi ufficiali, testi legislativi, ecc.)</w:t>
            </w:r>
          </w:p>
          <w:p w14:paraId="7768FC8B" w14:textId="77777777" w:rsidR="00E44257" w:rsidRPr="0033572D" w:rsidRDefault="00E44257" w:rsidP="00E4425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D3DEF">
              <w:rPr>
                <w:rFonts w:ascii="Verdana" w:hAnsi="Verdana"/>
                <w:bCs/>
                <w:sz w:val="20"/>
                <w:szCs w:val="20"/>
              </w:rPr>
              <w:t>Si confronta il metodo proposto con quello ufficiale</w:t>
            </w:r>
          </w:p>
          <w:p w14:paraId="11AD5C95" w14:textId="77777777" w:rsidR="00E44257" w:rsidRDefault="00E44257" w:rsidP="00E4425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DB9662B" w14:textId="77777777" w:rsidR="006C71CA" w:rsidRDefault="006C71CA" w:rsidP="006C71C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Fase operativa (esperienza pratica ):</w:t>
            </w:r>
          </w:p>
          <w:p w14:paraId="2C9176C2" w14:textId="77777777" w:rsidR="006C71CA" w:rsidRDefault="006C71CA" w:rsidP="006C71CA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Elaborazione dati con fogli Excel o con computer collegato allo strumento</w:t>
            </w:r>
          </w:p>
          <w:p w14:paraId="6385C2F9" w14:textId="77777777" w:rsidR="006C71CA" w:rsidRDefault="006C71CA" w:rsidP="006C71CA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Confronto dei risultati ed eventualmente analisi statistica dei dati</w:t>
            </w:r>
          </w:p>
          <w:p w14:paraId="1D95A3C6" w14:textId="77777777" w:rsidR="006C71CA" w:rsidRDefault="006C71CA" w:rsidP="006C71CA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Relazione di laboratorio per la compilazione del quaderno di laboratorio personale</w:t>
            </w:r>
          </w:p>
          <w:p w14:paraId="10B8AA31" w14:textId="77777777" w:rsidR="006C71CA" w:rsidRPr="0033572D" w:rsidRDefault="006C71CA" w:rsidP="006C71C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Le fasi si ripetono per ogni determinazione analitica</w:t>
            </w:r>
            <w:r w:rsidRPr="0033572D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183A7A2B" w14:textId="1765C350" w:rsidR="006C71CA" w:rsidRPr="0033572D" w:rsidRDefault="006C71CA" w:rsidP="006C71C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ab/>
            </w:r>
          </w:p>
          <w:p w14:paraId="3087ADC6" w14:textId="77777777" w:rsidR="00E44257" w:rsidRPr="0033572D" w:rsidRDefault="00E44257" w:rsidP="00E44257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02250C1" w14:textId="77777777" w:rsidR="00E44257" w:rsidRPr="0033572D" w:rsidRDefault="00E44257" w:rsidP="00E44257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1F80F56D" w14:textId="77777777" w:rsidR="00E44257" w:rsidRPr="0033572D" w:rsidRDefault="00E44257" w:rsidP="00E44257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31540CFF" w14:textId="77777777" w:rsidR="00E44257" w:rsidRPr="0033572D" w:rsidRDefault="00E44257" w:rsidP="00E44257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00836789" w14:textId="77777777" w:rsidR="00E44257" w:rsidRPr="0033572D" w:rsidRDefault="00E44257" w:rsidP="00E4425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C279E87" w14:textId="77777777" w:rsidR="00E44257" w:rsidRPr="0033572D" w:rsidRDefault="00E44257" w:rsidP="00E4425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6F97DE2" w14:textId="77777777" w:rsidR="00E44257" w:rsidRPr="0033572D" w:rsidRDefault="00E44257" w:rsidP="00E4425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C5F0810" w14:textId="77777777" w:rsidR="00E44257" w:rsidRDefault="00E44257" w:rsidP="00E44257">
            <w:pPr>
              <w:jc w:val="center"/>
              <w:rPr>
                <w:rFonts w:ascii="Verdana" w:hAnsi="Verdana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33572D">
              <w:rPr>
                <w:rFonts w:ascii="Verdana" w:hAnsi="Verdana"/>
                <w:b/>
                <w:bCs/>
                <w:color w:val="385623" w:themeColor="accent6" w:themeShade="80"/>
                <w:sz w:val="20"/>
                <w:szCs w:val="20"/>
              </w:rPr>
              <w:lastRenderedPageBreak/>
              <w:t>Competenza/e</w:t>
            </w:r>
          </w:p>
          <w:p w14:paraId="70E088FC" w14:textId="77777777" w:rsidR="006C71CA" w:rsidRPr="0033572D" w:rsidRDefault="006C71CA" w:rsidP="00E44257">
            <w:pPr>
              <w:jc w:val="center"/>
              <w:rPr>
                <w:rFonts w:ascii="Verdana" w:hAnsi="Verdana"/>
                <w:b/>
                <w:bCs/>
                <w:color w:val="385623" w:themeColor="accent6" w:themeShade="80"/>
                <w:sz w:val="20"/>
                <w:szCs w:val="20"/>
              </w:rPr>
            </w:pPr>
          </w:p>
          <w:p w14:paraId="74C53A28" w14:textId="77777777" w:rsidR="00E44257" w:rsidRPr="00E44257" w:rsidRDefault="00E44257" w:rsidP="00E44257">
            <w:pPr>
              <w:snapToGrid w:val="0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 w:rsidRPr="00E44257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1.prelevare campioni secondo le opportune metodiche;</w:t>
            </w:r>
          </w:p>
          <w:p w14:paraId="4D550365" w14:textId="77777777" w:rsidR="00E44257" w:rsidRPr="00E44257" w:rsidRDefault="00E44257" w:rsidP="00E44257">
            <w:pPr>
              <w:suppressAutoHyphens/>
              <w:snapToGrid w:val="0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 w:rsidRPr="00E44257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2.scegliere la tecnica analitica in funzione dei risultati richiesti, in termini di precisione, accuratezza ed economicità;</w:t>
            </w:r>
          </w:p>
          <w:p w14:paraId="51702510" w14:textId="77777777" w:rsidR="00E44257" w:rsidRPr="0033572D" w:rsidRDefault="00E44257" w:rsidP="00E44257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E44257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3.eseguire l’analisi nell’ambito delle norme di sicurezza e di rispetto dell’ambiente, nonché sulla base delle necessarie operazioni di controllo sugli strumenti utilizzati;</w:t>
            </w:r>
            <w:r w:rsidRPr="00E44257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ab/>
            </w:r>
          </w:p>
        </w:tc>
        <w:tc>
          <w:tcPr>
            <w:tcW w:w="2835" w:type="dxa"/>
          </w:tcPr>
          <w:p w14:paraId="564ABBD1" w14:textId="77777777" w:rsidR="00E44257" w:rsidRPr="0033572D" w:rsidRDefault="00E44257" w:rsidP="00E44257">
            <w:pPr>
              <w:jc w:val="center"/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</w:pPr>
            <w:r w:rsidRPr="0033572D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  <w:t>Abilità</w:t>
            </w:r>
          </w:p>
          <w:p w14:paraId="0C141513" w14:textId="77777777" w:rsidR="00E44257" w:rsidRPr="00E44257" w:rsidRDefault="00E44257" w:rsidP="00E44257">
            <w:pPr>
              <w:suppressAutoHyphens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 w:rsidRPr="00E44257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1.elaborare e presentare i dati analitici dopo attento controllo critico;</w:t>
            </w:r>
          </w:p>
          <w:p w14:paraId="79792CB3" w14:textId="77777777" w:rsidR="00E44257" w:rsidRPr="0033572D" w:rsidRDefault="00E44257" w:rsidP="00E4425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44257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2.conoscere la strategia essenziale per la messa a punto di un metodo di analisi.</w:t>
            </w:r>
          </w:p>
          <w:p w14:paraId="38B4D513" w14:textId="77777777" w:rsidR="00E44257" w:rsidRPr="0033572D" w:rsidRDefault="00E44257" w:rsidP="00E4425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C5F1219" w14:textId="77777777" w:rsidR="00E44257" w:rsidRPr="0033572D" w:rsidRDefault="00E44257" w:rsidP="00E4425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20" w:type="dxa"/>
          </w:tcPr>
          <w:p w14:paraId="759E7C59" w14:textId="37FC9B59" w:rsidR="006C71CA" w:rsidRPr="0033572D" w:rsidRDefault="006C71CA" w:rsidP="006C71CA">
            <w:pPr>
              <w:jc w:val="center"/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  <w:t>Conoscenze</w:t>
            </w:r>
          </w:p>
          <w:p w14:paraId="32DD0056" w14:textId="77777777" w:rsidR="006C71CA" w:rsidRDefault="006C71CA" w:rsidP="00E44257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34C33976" w14:textId="77777777" w:rsidR="00E44257" w:rsidRDefault="00E44257" w:rsidP="00E44257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</w:t>
            </w:r>
            <w:r w:rsidRPr="00807159">
              <w:rPr>
                <w:rFonts w:ascii="Verdana" w:hAnsi="Verdana" w:cs="Verdana"/>
                <w:sz w:val="20"/>
                <w:szCs w:val="20"/>
              </w:rPr>
              <w:t>onoscere i parametri anali</w:t>
            </w:r>
            <w:r>
              <w:rPr>
                <w:rFonts w:ascii="Verdana" w:hAnsi="Verdana" w:cs="Verdana"/>
                <w:sz w:val="20"/>
                <w:szCs w:val="20"/>
              </w:rPr>
              <w:t>tici più importanti nei fertilizzanti</w:t>
            </w:r>
            <w:r w:rsidRPr="00807159">
              <w:rPr>
                <w:rFonts w:ascii="Verdana" w:hAnsi="Verdana" w:cs="Verdana"/>
                <w:sz w:val="20"/>
                <w:szCs w:val="20"/>
              </w:rPr>
              <w:t xml:space="preserve"> e le relative tecn</w:t>
            </w:r>
            <w:r>
              <w:rPr>
                <w:rFonts w:ascii="Verdana" w:hAnsi="Verdana" w:cs="Verdana"/>
                <w:sz w:val="20"/>
                <w:szCs w:val="20"/>
              </w:rPr>
              <w:t>iche per la loro determinazione:</w:t>
            </w:r>
          </w:p>
          <w:p w14:paraId="408029DA" w14:textId="77777777" w:rsidR="00E44257" w:rsidRPr="00E44257" w:rsidRDefault="00E44257" w:rsidP="00E44257">
            <w:pPr>
              <w:suppressAutoHyphens/>
              <w:snapToGrid w:val="0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 w:rsidRPr="00E44257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Anidride fosforica idrosolubile e citrosolubile</w:t>
            </w:r>
          </w:p>
          <w:p w14:paraId="0FD25CB3" w14:textId="77777777" w:rsidR="00E44257" w:rsidRPr="00E44257" w:rsidRDefault="00E44257" w:rsidP="00E44257">
            <w:pPr>
              <w:suppressAutoHyphens/>
              <w:snapToGrid w:val="0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 w:rsidRPr="00E44257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Dosaggio dell’anidride fosforica</w:t>
            </w:r>
          </w:p>
          <w:p w14:paraId="143B03F7" w14:textId="77777777" w:rsidR="00E44257" w:rsidRPr="00E44257" w:rsidRDefault="00E44257" w:rsidP="00E44257">
            <w:pPr>
              <w:suppressAutoHyphens/>
              <w:snapToGrid w:val="0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 w:rsidRPr="00E44257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Dosaggio dell'azoto organico e ammoniacale</w:t>
            </w:r>
          </w:p>
          <w:p w14:paraId="3713D267" w14:textId="77777777" w:rsidR="00E44257" w:rsidRDefault="00E44257" w:rsidP="00E44257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0E7B91B0" w14:textId="77777777" w:rsidR="00E44257" w:rsidRDefault="00E44257" w:rsidP="00E44257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01132BA8" w14:textId="77777777" w:rsidR="002B6730" w:rsidRDefault="002B6730">
      <w:pPr>
        <w:rPr>
          <w:rFonts w:ascii="Verdana" w:hAnsi="Verdana"/>
          <w:sz w:val="20"/>
          <w:szCs w:val="20"/>
        </w:rPr>
      </w:pPr>
    </w:p>
    <w:p w14:paraId="577E6BF3" w14:textId="77777777" w:rsidR="002B6730" w:rsidRDefault="002B6730">
      <w:pPr>
        <w:rPr>
          <w:rFonts w:ascii="Verdana" w:hAnsi="Verdana"/>
          <w:sz w:val="20"/>
          <w:szCs w:val="20"/>
        </w:rPr>
      </w:pPr>
    </w:p>
    <w:p w14:paraId="280031A8" w14:textId="77777777" w:rsidR="002B6730" w:rsidRDefault="002B6730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14277" w:type="dxa"/>
        <w:tblInd w:w="-5" w:type="dxa"/>
        <w:tblLook w:val="04A0" w:firstRow="1" w:lastRow="0" w:firstColumn="1" w:lastColumn="0" w:noHBand="0" w:noVBand="1"/>
      </w:tblPr>
      <w:tblGrid>
        <w:gridCol w:w="3686"/>
        <w:gridCol w:w="3969"/>
        <w:gridCol w:w="2977"/>
        <w:gridCol w:w="3645"/>
      </w:tblGrid>
      <w:tr w:rsidR="002B6730" w:rsidRPr="0033572D" w14:paraId="7B416BCA" w14:textId="77777777" w:rsidTr="00EA47C5">
        <w:tc>
          <w:tcPr>
            <w:tcW w:w="14277" w:type="dxa"/>
            <w:gridSpan w:val="4"/>
          </w:tcPr>
          <w:p w14:paraId="2A7DB9F2" w14:textId="77777777" w:rsidR="002B6730" w:rsidRPr="0033572D" w:rsidRDefault="002B6730" w:rsidP="002B6730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  <w:t>Sperimentare imparando</w:t>
            </w:r>
          </w:p>
          <w:p w14:paraId="3453506E" w14:textId="77777777" w:rsidR="002B6730" w:rsidRPr="00D7441B" w:rsidRDefault="002B6730" w:rsidP="002B673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7441B">
              <w:rPr>
                <w:rFonts w:ascii="Arial" w:hAnsi="Arial" w:cs="Arial"/>
                <w:b/>
              </w:rPr>
              <w:t>Analisi del vino</w:t>
            </w:r>
          </w:p>
        </w:tc>
      </w:tr>
      <w:tr w:rsidR="002B6730" w:rsidRPr="0033572D" w14:paraId="2A77F1C6" w14:textId="77777777" w:rsidTr="006C71CA">
        <w:tc>
          <w:tcPr>
            <w:tcW w:w="3686" w:type="dxa"/>
          </w:tcPr>
          <w:p w14:paraId="17D130CD" w14:textId="77777777" w:rsidR="002B6730" w:rsidRPr="0033572D" w:rsidRDefault="002B6730" w:rsidP="00EA47C5">
            <w:pPr>
              <w:jc w:val="center"/>
              <w:rPr>
                <w:rFonts w:ascii="Verdana" w:hAnsi="Verdana"/>
                <w:b/>
                <w:bCs/>
                <w:color w:val="385623" w:themeColor="accent6" w:themeShade="8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5623" w:themeColor="accent6" w:themeShade="80"/>
                <w:sz w:val="20"/>
                <w:szCs w:val="20"/>
              </w:rPr>
              <w:t>Compito/attività</w:t>
            </w:r>
          </w:p>
          <w:p w14:paraId="4F49EB3C" w14:textId="77777777" w:rsidR="002B6730" w:rsidRPr="0033572D" w:rsidRDefault="002B6730" w:rsidP="00EA47C5">
            <w:pPr>
              <w:jc w:val="center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</w:p>
          <w:p w14:paraId="61D23091" w14:textId="77777777" w:rsidR="002B6730" w:rsidRDefault="002B6730" w:rsidP="00EA47C5">
            <w:pPr>
              <w:rPr>
                <w:rFonts w:ascii="Verdana" w:hAnsi="Verdana" w:cs="Verdana"/>
                <w:sz w:val="20"/>
                <w:szCs w:val="20"/>
              </w:rPr>
            </w:pPr>
            <w:r w:rsidRPr="00F074F3">
              <w:rPr>
                <w:rFonts w:ascii="Verdana" w:hAnsi="Verdana" w:cs="Verdana"/>
                <w:sz w:val="20"/>
                <w:szCs w:val="20"/>
              </w:rPr>
              <w:t>In base alle conoscenze pregresse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gli studenti producono un metodo analitico in cui vengono messe in evidenza le operazioni cruciali</w:t>
            </w:r>
          </w:p>
          <w:p w14:paraId="579E075C" w14:textId="77777777" w:rsidR="002B6730" w:rsidRPr="0033572D" w:rsidRDefault="002B6730" w:rsidP="00EA47C5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D3DEF">
              <w:rPr>
                <w:rFonts w:ascii="Verdana" w:hAnsi="Verdana"/>
                <w:bCs/>
                <w:sz w:val="20"/>
                <w:szCs w:val="20"/>
              </w:rPr>
              <w:t>Si cerca materiale sul metodo analitico (libro di testo, metodi ufficiali, testi legislativi, ecc.)</w:t>
            </w:r>
          </w:p>
          <w:p w14:paraId="648D48B5" w14:textId="77777777" w:rsidR="002B6730" w:rsidRPr="0033572D" w:rsidRDefault="002B6730" w:rsidP="00EA47C5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D3DEF">
              <w:rPr>
                <w:rFonts w:ascii="Verdana" w:hAnsi="Verdana"/>
                <w:bCs/>
                <w:sz w:val="20"/>
                <w:szCs w:val="20"/>
              </w:rPr>
              <w:t>Si confronta il metodo proposto con quello ufficiale</w:t>
            </w:r>
          </w:p>
          <w:p w14:paraId="1B2B445D" w14:textId="77777777" w:rsidR="002B6730" w:rsidRDefault="002B6730" w:rsidP="00EA47C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27B5C29" w14:textId="77777777" w:rsidR="006C71CA" w:rsidRDefault="006C71CA" w:rsidP="006C71C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Fase operativa (esperienza pratica ):</w:t>
            </w:r>
          </w:p>
          <w:p w14:paraId="518B317D" w14:textId="77777777" w:rsidR="006C71CA" w:rsidRDefault="006C71CA" w:rsidP="006C71CA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Elaborazione dati con fogli Excel o con computer collegato allo strumento</w:t>
            </w:r>
          </w:p>
          <w:p w14:paraId="63F662C6" w14:textId="77777777" w:rsidR="006C71CA" w:rsidRDefault="006C71CA" w:rsidP="006C71CA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Confronto dei risultati ed eventualmente analisi statistica dei dati</w:t>
            </w:r>
          </w:p>
          <w:p w14:paraId="7E383904" w14:textId="77777777" w:rsidR="006C71CA" w:rsidRDefault="006C71CA" w:rsidP="006C71CA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Relazione di laboratorio per la compilazione del quaderno di laboratorio personale</w:t>
            </w:r>
          </w:p>
          <w:p w14:paraId="4DF04EA8" w14:textId="77777777" w:rsidR="006C71CA" w:rsidRPr="0033572D" w:rsidRDefault="006C71CA" w:rsidP="006C71C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Le fasi si ripetono per ogni determinazione analitica</w:t>
            </w:r>
            <w:r w:rsidRPr="0033572D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170654C8" w14:textId="77777777" w:rsidR="006C71CA" w:rsidRPr="0033572D" w:rsidRDefault="006C71CA" w:rsidP="006C71C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ab/>
            </w:r>
          </w:p>
          <w:p w14:paraId="44151BCF" w14:textId="77777777" w:rsidR="006C71CA" w:rsidRDefault="006C71CA" w:rsidP="00EA47C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8D8A02C" w14:textId="77777777" w:rsidR="006C71CA" w:rsidRPr="0033572D" w:rsidRDefault="006C71CA" w:rsidP="00EA47C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C2F7659" w14:textId="77777777" w:rsidR="002B6730" w:rsidRPr="0033572D" w:rsidRDefault="002B6730" w:rsidP="00EA47C5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03DC0FC0" w14:textId="77777777" w:rsidR="002B6730" w:rsidRPr="0033572D" w:rsidRDefault="002B6730" w:rsidP="00EA47C5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2C54DCF1" w14:textId="77777777" w:rsidR="002B6730" w:rsidRPr="0033572D" w:rsidRDefault="002B6730" w:rsidP="00EA47C5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4EACD920" w14:textId="77777777" w:rsidR="002B6730" w:rsidRPr="0033572D" w:rsidRDefault="002B6730" w:rsidP="00EA47C5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581276B7" w14:textId="77777777" w:rsidR="002B6730" w:rsidRPr="0033572D" w:rsidRDefault="002B6730" w:rsidP="00EA47C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7613F5E" w14:textId="77777777" w:rsidR="002B6730" w:rsidRPr="0033572D" w:rsidRDefault="002B6730" w:rsidP="00EA47C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8C8E0C6" w14:textId="77777777" w:rsidR="002B6730" w:rsidRPr="0033572D" w:rsidRDefault="002B6730" w:rsidP="00EA47C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D63EDC9" w14:textId="77777777" w:rsidR="002B6730" w:rsidRPr="0033572D" w:rsidRDefault="002B6730" w:rsidP="00EA47C5">
            <w:pPr>
              <w:jc w:val="center"/>
              <w:rPr>
                <w:rFonts w:ascii="Verdana" w:hAnsi="Verdana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33572D">
              <w:rPr>
                <w:rFonts w:ascii="Verdana" w:hAnsi="Verdana"/>
                <w:b/>
                <w:bCs/>
                <w:color w:val="385623" w:themeColor="accent6" w:themeShade="80"/>
                <w:sz w:val="20"/>
                <w:szCs w:val="20"/>
              </w:rPr>
              <w:lastRenderedPageBreak/>
              <w:t>Competenza/e</w:t>
            </w:r>
          </w:p>
          <w:p w14:paraId="5DA61A66" w14:textId="77777777" w:rsidR="002B6730" w:rsidRPr="00E44257" w:rsidRDefault="002B6730" w:rsidP="00EA47C5">
            <w:pPr>
              <w:snapToGrid w:val="0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 w:rsidRPr="00E44257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1.prelevare campioni secondo le opportune metodiche;</w:t>
            </w:r>
          </w:p>
          <w:p w14:paraId="484FA7DA" w14:textId="77777777" w:rsidR="002B6730" w:rsidRPr="00E44257" w:rsidRDefault="002B6730" w:rsidP="00EA47C5">
            <w:pPr>
              <w:suppressAutoHyphens/>
              <w:snapToGrid w:val="0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 w:rsidRPr="00E44257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2.scegliere la tecnica analitica in funzione dei risultati richiesti, in termini di precisione, accuratezza ed economicità;</w:t>
            </w:r>
          </w:p>
          <w:p w14:paraId="32E72625" w14:textId="77777777" w:rsidR="002B6730" w:rsidRPr="0033572D" w:rsidRDefault="002B6730" w:rsidP="00EA47C5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E44257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3.eseguire l’analisi nell’ambito delle norme di sicurezza e di rispetto dell’ambiente, nonché sulla base delle necessarie operazioni di controllo sugli strumenti utilizzati;</w:t>
            </w:r>
            <w:r w:rsidRPr="00E44257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ab/>
            </w:r>
          </w:p>
        </w:tc>
        <w:tc>
          <w:tcPr>
            <w:tcW w:w="2977" w:type="dxa"/>
          </w:tcPr>
          <w:p w14:paraId="68AF2C03" w14:textId="77777777" w:rsidR="002B6730" w:rsidRPr="0033572D" w:rsidRDefault="002B6730" w:rsidP="00EA47C5">
            <w:pPr>
              <w:jc w:val="center"/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</w:pPr>
            <w:r w:rsidRPr="0033572D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  <w:t>Abilità</w:t>
            </w:r>
          </w:p>
          <w:p w14:paraId="23384F60" w14:textId="77777777" w:rsidR="002B6730" w:rsidRPr="00E44257" w:rsidRDefault="002B6730" w:rsidP="00EA47C5">
            <w:pPr>
              <w:suppressAutoHyphens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 w:rsidRPr="00E44257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1.elaborare e presentare i dati analitici dopo attento controllo critico;</w:t>
            </w:r>
          </w:p>
          <w:p w14:paraId="4249D903" w14:textId="77777777" w:rsidR="002B6730" w:rsidRPr="0033572D" w:rsidRDefault="002B6730" w:rsidP="00EA47C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44257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2.conoscere la strategia essenziale per la messa a punto di un metodo di analisi.</w:t>
            </w:r>
          </w:p>
          <w:p w14:paraId="26171857" w14:textId="77777777" w:rsidR="002B6730" w:rsidRPr="0033572D" w:rsidRDefault="002B6730" w:rsidP="00EA47C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F0D89AF" w14:textId="77777777" w:rsidR="002B6730" w:rsidRPr="0033572D" w:rsidRDefault="002B6730" w:rsidP="00EA47C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45" w:type="dxa"/>
          </w:tcPr>
          <w:p w14:paraId="61DC1C2D" w14:textId="77777777" w:rsidR="006C71CA" w:rsidRPr="0033572D" w:rsidRDefault="006C71CA" w:rsidP="006C71CA">
            <w:pPr>
              <w:jc w:val="center"/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  <w:t>Conoscenze</w:t>
            </w:r>
          </w:p>
          <w:p w14:paraId="2A415669" w14:textId="77777777" w:rsidR="006C71CA" w:rsidRDefault="006C71CA" w:rsidP="00EA47C5">
            <w:pPr>
              <w:snapToGrid w:val="0"/>
            </w:pPr>
          </w:p>
          <w:p w14:paraId="2024BB4C" w14:textId="77777777" w:rsidR="002B6730" w:rsidRDefault="002B6730" w:rsidP="00EA47C5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</w:t>
            </w:r>
            <w:r w:rsidRPr="00807159">
              <w:rPr>
                <w:rFonts w:ascii="Verdana" w:hAnsi="Verdana" w:cs="Verdana"/>
                <w:sz w:val="20"/>
                <w:szCs w:val="20"/>
              </w:rPr>
              <w:t>onoscere i parametri anali</w:t>
            </w:r>
            <w:r>
              <w:rPr>
                <w:rFonts w:ascii="Verdana" w:hAnsi="Verdana" w:cs="Verdana"/>
                <w:sz w:val="20"/>
                <w:szCs w:val="20"/>
              </w:rPr>
              <w:t>tici più importanti nel vino</w:t>
            </w:r>
            <w:r w:rsidRPr="00807159">
              <w:rPr>
                <w:rFonts w:ascii="Verdana" w:hAnsi="Verdana" w:cs="Verdana"/>
                <w:sz w:val="20"/>
                <w:szCs w:val="20"/>
              </w:rPr>
              <w:t xml:space="preserve"> e le relative tecn</w:t>
            </w:r>
            <w:r>
              <w:rPr>
                <w:rFonts w:ascii="Verdana" w:hAnsi="Verdana" w:cs="Verdana"/>
                <w:sz w:val="20"/>
                <w:szCs w:val="20"/>
              </w:rPr>
              <w:t>iche per la loro determinazione:</w:t>
            </w:r>
          </w:p>
          <w:p w14:paraId="3C3214C6" w14:textId="77777777" w:rsidR="002B6730" w:rsidRPr="002B6730" w:rsidRDefault="002B6730" w:rsidP="002B6730">
            <w:pPr>
              <w:suppressAutoHyphens/>
              <w:snapToGrid w:val="0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 w:rsidRPr="002B6730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Determinazione del pH, del grado alcolico, estratto secco e ceneri (Cl-), acidità volatile, anidride solforosa (metodo iodimetrico)</w:t>
            </w:r>
          </w:p>
          <w:p w14:paraId="6853B250" w14:textId="77777777" w:rsidR="002B6730" w:rsidRPr="002B6730" w:rsidRDefault="002B6730" w:rsidP="002B6730">
            <w:pPr>
              <w:suppressAutoHyphens/>
              <w:snapToGrid w:val="0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 w:rsidRPr="002B6730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Determinazione in assorbimento atomico del rame.</w:t>
            </w:r>
          </w:p>
          <w:p w14:paraId="6DECA4B7" w14:textId="77777777" w:rsidR="002B6730" w:rsidRDefault="002B6730" w:rsidP="00EA47C5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568304FB" w14:textId="77777777" w:rsidR="00E44257" w:rsidRDefault="00E44257">
      <w:pPr>
        <w:rPr>
          <w:rFonts w:ascii="Verdana" w:hAnsi="Verdana"/>
          <w:sz w:val="20"/>
          <w:szCs w:val="20"/>
        </w:rPr>
      </w:pPr>
    </w:p>
    <w:p w14:paraId="7B62F908" w14:textId="026FDC4C" w:rsidR="002B6730" w:rsidRDefault="00F8159D" w:rsidP="00F8159D">
      <w:pPr>
        <w:tabs>
          <w:tab w:val="left" w:pos="502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bookmarkStart w:id="1" w:name="_GoBack"/>
      <w:bookmarkEnd w:id="1"/>
    </w:p>
    <w:p w14:paraId="1EF89EAC" w14:textId="77777777" w:rsidR="002B6730" w:rsidRDefault="002B6730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14277" w:type="dxa"/>
        <w:tblInd w:w="-5" w:type="dxa"/>
        <w:tblLook w:val="04A0" w:firstRow="1" w:lastRow="0" w:firstColumn="1" w:lastColumn="0" w:noHBand="0" w:noVBand="1"/>
      </w:tblPr>
      <w:tblGrid>
        <w:gridCol w:w="3828"/>
        <w:gridCol w:w="3827"/>
        <w:gridCol w:w="3118"/>
        <w:gridCol w:w="3504"/>
      </w:tblGrid>
      <w:tr w:rsidR="002B6730" w:rsidRPr="00E44257" w14:paraId="6229547D" w14:textId="77777777" w:rsidTr="00EA47C5">
        <w:tc>
          <w:tcPr>
            <w:tcW w:w="14277" w:type="dxa"/>
            <w:gridSpan w:val="4"/>
          </w:tcPr>
          <w:p w14:paraId="42EBDC37" w14:textId="77777777" w:rsidR="002B6730" w:rsidRPr="0033572D" w:rsidRDefault="002B6730" w:rsidP="00EA47C5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  <w:t>Sperimentare imparando</w:t>
            </w:r>
          </w:p>
          <w:p w14:paraId="6D6BF881" w14:textId="77777777" w:rsidR="002B6730" w:rsidRPr="00D7441B" w:rsidRDefault="002B6730" w:rsidP="00EA47C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7441B">
              <w:rPr>
                <w:rFonts w:ascii="Arial" w:hAnsi="Arial" w:cs="Arial"/>
                <w:b/>
              </w:rPr>
              <w:t>Analisi del latte</w:t>
            </w:r>
          </w:p>
        </w:tc>
      </w:tr>
      <w:tr w:rsidR="002B6730" w14:paraId="4EAD86D0" w14:textId="77777777" w:rsidTr="006C71CA">
        <w:tc>
          <w:tcPr>
            <w:tcW w:w="3828" w:type="dxa"/>
          </w:tcPr>
          <w:p w14:paraId="669B2157" w14:textId="77777777" w:rsidR="002B6730" w:rsidRPr="0033572D" w:rsidRDefault="002B6730" w:rsidP="00EA47C5">
            <w:pPr>
              <w:jc w:val="center"/>
              <w:rPr>
                <w:rFonts w:ascii="Verdana" w:hAnsi="Verdana"/>
                <w:b/>
                <w:bCs/>
                <w:color w:val="385623" w:themeColor="accent6" w:themeShade="8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5623" w:themeColor="accent6" w:themeShade="80"/>
                <w:sz w:val="20"/>
                <w:szCs w:val="20"/>
              </w:rPr>
              <w:t>Compito/attività</w:t>
            </w:r>
          </w:p>
          <w:p w14:paraId="685AEFF4" w14:textId="77777777" w:rsidR="002B6730" w:rsidRPr="0033572D" w:rsidRDefault="002B6730" w:rsidP="00EA47C5">
            <w:pPr>
              <w:jc w:val="center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</w:p>
          <w:p w14:paraId="03B44C52" w14:textId="77777777" w:rsidR="002B6730" w:rsidRDefault="002B6730" w:rsidP="00EA47C5">
            <w:pPr>
              <w:rPr>
                <w:rFonts w:ascii="Verdana" w:hAnsi="Verdana" w:cs="Verdana"/>
                <w:sz w:val="20"/>
                <w:szCs w:val="20"/>
              </w:rPr>
            </w:pPr>
            <w:r w:rsidRPr="00F074F3">
              <w:rPr>
                <w:rFonts w:ascii="Verdana" w:hAnsi="Verdana" w:cs="Verdana"/>
                <w:sz w:val="20"/>
                <w:szCs w:val="20"/>
              </w:rPr>
              <w:t>In base alle conoscenze pregresse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gli studenti producono un metodo analitico in cui vengono messe in evidenza le operazioni cruciali</w:t>
            </w:r>
          </w:p>
          <w:p w14:paraId="36E08FC0" w14:textId="77777777" w:rsidR="002B6730" w:rsidRPr="0033572D" w:rsidRDefault="002B6730" w:rsidP="00EA47C5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D3DEF">
              <w:rPr>
                <w:rFonts w:ascii="Verdana" w:hAnsi="Verdana"/>
                <w:bCs/>
                <w:sz w:val="20"/>
                <w:szCs w:val="20"/>
              </w:rPr>
              <w:t>Si cerca materiale sul metodo analitico (libro di testo, metodi ufficiali, testi legislativi, ecc.)</w:t>
            </w:r>
          </w:p>
          <w:p w14:paraId="5FF787CC" w14:textId="77777777" w:rsidR="002B6730" w:rsidRDefault="002B6730" w:rsidP="00EA47C5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D3DEF">
              <w:rPr>
                <w:rFonts w:ascii="Verdana" w:hAnsi="Verdana"/>
                <w:bCs/>
                <w:sz w:val="20"/>
                <w:szCs w:val="20"/>
              </w:rPr>
              <w:t>Si confronta il metodo proposto con quello ufficiale</w:t>
            </w:r>
          </w:p>
          <w:p w14:paraId="724A8533" w14:textId="77777777" w:rsidR="006C71CA" w:rsidRDefault="006C71CA" w:rsidP="006C71C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Fase operativa (esperienza pratica ):</w:t>
            </w:r>
          </w:p>
          <w:p w14:paraId="2FE4E685" w14:textId="77777777" w:rsidR="006C71CA" w:rsidRDefault="006C71CA" w:rsidP="006C71CA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Elaborazione dati con fogli Excel o con computer collegato allo strumento</w:t>
            </w:r>
          </w:p>
          <w:p w14:paraId="7B6C52DB" w14:textId="77777777" w:rsidR="006C71CA" w:rsidRDefault="006C71CA" w:rsidP="006C71CA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Confronto dei risultati ed eventualmente analisi statistica dei dati</w:t>
            </w:r>
          </w:p>
          <w:p w14:paraId="05B393E6" w14:textId="77777777" w:rsidR="006C71CA" w:rsidRDefault="006C71CA" w:rsidP="006C71CA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Relazione di laboratorio per la compilazione del quaderno di laboratorio personale</w:t>
            </w:r>
          </w:p>
          <w:p w14:paraId="553D873D" w14:textId="77777777" w:rsidR="006C71CA" w:rsidRPr="0033572D" w:rsidRDefault="006C71CA" w:rsidP="006C71C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Le fasi si ripetono per ogni determinazione analitica</w:t>
            </w:r>
            <w:r w:rsidRPr="0033572D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347A2134" w14:textId="77777777" w:rsidR="006C71CA" w:rsidRPr="0033572D" w:rsidRDefault="006C71CA" w:rsidP="006C71C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ab/>
            </w:r>
          </w:p>
          <w:p w14:paraId="16F3EB0F" w14:textId="77777777" w:rsidR="006C71CA" w:rsidRPr="0033572D" w:rsidRDefault="006C71CA" w:rsidP="00EA47C5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36218F27" w14:textId="77777777" w:rsidR="002B6730" w:rsidRPr="0033572D" w:rsidRDefault="002B6730" w:rsidP="00EA47C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93A36F3" w14:textId="77777777" w:rsidR="002B6730" w:rsidRPr="0033572D" w:rsidRDefault="002B6730" w:rsidP="00EA47C5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795AE470" w14:textId="77777777" w:rsidR="002B6730" w:rsidRPr="0033572D" w:rsidRDefault="002B6730" w:rsidP="00EA47C5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2EFA8690" w14:textId="77777777" w:rsidR="002B6730" w:rsidRPr="0033572D" w:rsidRDefault="002B6730" w:rsidP="00EA47C5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5C090F1D" w14:textId="77777777" w:rsidR="002B6730" w:rsidRPr="0033572D" w:rsidRDefault="002B6730" w:rsidP="00EA47C5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295AC57" w14:textId="77777777" w:rsidR="002B6730" w:rsidRPr="0033572D" w:rsidRDefault="002B6730" w:rsidP="00EA47C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3017986" w14:textId="77777777" w:rsidR="002B6730" w:rsidRPr="0033572D" w:rsidRDefault="002B6730" w:rsidP="00EA47C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A9FBD16" w14:textId="77777777" w:rsidR="002B6730" w:rsidRPr="0033572D" w:rsidRDefault="002B6730" w:rsidP="00EA47C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D259955" w14:textId="77777777" w:rsidR="002B6730" w:rsidRPr="0033572D" w:rsidRDefault="002B6730" w:rsidP="00EA47C5">
            <w:pPr>
              <w:jc w:val="center"/>
              <w:rPr>
                <w:rFonts w:ascii="Verdana" w:hAnsi="Verdana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33572D">
              <w:rPr>
                <w:rFonts w:ascii="Verdana" w:hAnsi="Verdana"/>
                <w:b/>
                <w:bCs/>
                <w:color w:val="385623" w:themeColor="accent6" w:themeShade="80"/>
                <w:sz w:val="20"/>
                <w:szCs w:val="20"/>
              </w:rPr>
              <w:lastRenderedPageBreak/>
              <w:t>Competenza/e</w:t>
            </w:r>
          </w:p>
          <w:p w14:paraId="16782F64" w14:textId="77777777" w:rsidR="002B6730" w:rsidRPr="00E44257" w:rsidRDefault="002B6730" w:rsidP="00EA47C5">
            <w:pPr>
              <w:snapToGrid w:val="0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 w:rsidRPr="00E44257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1.prelevare campioni secondo le opportune metodiche;</w:t>
            </w:r>
          </w:p>
          <w:p w14:paraId="1BBEDD2E" w14:textId="77777777" w:rsidR="002B6730" w:rsidRPr="00E44257" w:rsidRDefault="002B6730" w:rsidP="00EA47C5">
            <w:pPr>
              <w:suppressAutoHyphens/>
              <w:snapToGrid w:val="0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 w:rsidRPr="00E44257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2.scegliere la tecnica analitica in funzione dei risultati richiesti, in termini di precisione, accuratezza ed economicità;</w:t>
            </w:r>
          </w:p>
          <w:p w14:paraId="0437FCFD" w14:textId="77777777" w:rsidR="002B6730" w:rsidRPr="0033572D" w:rsidRDefault="002B6730" w:rsidP="00EA47C5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E44257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3.eseguire l’analisi nell’ambito delle norme di sicurezza e di rispetto dell’ambiente, nonché sulla base delle necessarie operazioni di controllo sugli strumenti utilizzati;</w:t>
            </w:r>
            <w:r w:rsidRPr="00E44257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ab/>
            </w:r>
          </w:p>
        </w:tc>
        <w:tc>
          <w:tcPr>
            <w:tcW w:w="3118" w:type="dxa"/>
          </w:tcPr>
          <w:p w14:paraId="72F13020" w14:textId="77777777" w:rsidR="002B6730" w:rsidRPr="0033572D" w:rsidRDefault="002B6730" w:rsidP="00EA47C5">
            <w:pPr>
              <w:jc w:val="center"/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</w:pPr>
            <w:r w:rsidRPr="0033572D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  <w:t>Abilità</w:t>
            </w:r>
          </w:p>
          <w:p w14:paraId="29D04100" w14:textId="77777777" w:rsidR="002B6730" w:rsidRPr="00E44257" w:rsidRDefault="002B6730" w:rsidP="00EA47C5">
            <w:pPr>
              <w:suppressAutoHyphens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 w:rsidRPr="00E44257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1.elaborare e presentare i dati analitici dopo attento controllo critico;</w:t>
            </w:r>
          </w:p>
          <w:p w14:paraId="355A5CC4" w14:textId="77777777" w:rsidR="002B6730" w:rsidRPr="0033572D" w:rsidRDefault="002B6730" w:rsidP="00EA47C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44257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2.conoscere la strategia essenziale per la messa a punto di un metodo di analisi.</w:t>
            </w:r>
          </w:p>
          <w:p w14:paraId="66A594C8" w14:textId="77777777" w:rsidR="002B6730" w:rsidRPr="0033572D" w:rsidRDefault="002B6730" w:rsidP="00EA47C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949A4BA" w14:textId="77777777" w:rsidR="002B6730" w:rsidRPr="0033572D" w:rsidRDefault="002B6730" w:rsidP="00EA47C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04" w:type="dxa"/>
          </w:tcPr>
          <w:p w14:paraId="252D301C" w14:textId="77777777" w:rsidR="006C71CA" w:rsidRPr="0033572D" w:rsidRDefault="006C71CA" w:rsidP="006C71CA">
            <w:pPr>
              <w:jc w:val="center"/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  <w:t>Conoscenze</w:t>
            </w:r>
          </w:p>
          <w:p w14:paraId="19417F3D" w14:textId="18D7E238" w:rsidR="002B6730" w:rsidRDefault="002B6730" w:rsidP="00EA47C5">
            <w:pPr>
              <w:snapToGrid w:val="0"/>
            </w:pPr>
          </w:p>
          <w:p w14:paraId="00BB10D2" w14:textId="77777777" w:rsidR="002B6730" w:rsidRDefault="002B6730" w:rsidP="00EA47C5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</w:t>
            </w:r>
            <w:r w:rsidRPr="00807159">
              <w:rPr>
                <w:rFonts w:ascii="Verdana" w:hAnsi="Verdana" w:cs="Verdana"/>
                <w:sz w:val="20"/>
                <w:szCs w:val="20"/>
              </w:rPr>
              <w:t>onoscere i parametri anali</w:t>
            </w:r>
            <w:r>
              <w:rPr>
                <w:rFonts w:ascii="Verdana" w:hAnsi="Verdana" w:cs="Verdana"/>
                <w:sz w:val="20"/>
                <w:szCs w:val="20"/>
              </w:rPr>
              <w:t>tici più importanti nel vino</w:t>
            </w:r>
            <w:r w:rsidRPr="00807159">
              <w:rPr>
                <w:rFonts w:ascii="Verdana" w:hAnsi="Verdana" w:cs="Verdana"/>
                <w:sz w:val="20"/>
                <w:szCs w:val="20"/>
              </w:rPr>
              <w:t xml:space="preserve"> e le relative tecn</w:t>
            </w:r>
            <w:r>
              <w:rPr>
                <w:rFonts w:ascii="Verdana" w:hAnsi="Verdana" w:cs="Verdana"/>
                <w:sz w:val="20"/>
                <w:szCs w:val="20"/>
              </w:rPr>
              <w:t>iche per la loro determinazione:</w:t>
            </w:r>
          </w:p>
          <w:p w14:paraId="2380EA9C" w14:textId="77777777" w:rsidR="002B6730" w:rsidRPr="002B6730" w:rsidRDefault="002B6730" w:rsidP="002B6730">
            <w:pPr>
              <w:suppressAutoHyphens/>
              <w:snapToGrid w:val="0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 w:rsidRPr="002B6730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Determinazione dell’acidità.</w:t>
            </w:r>
          </w:p>
          <w:p w14:paraId="23B51D7E" w14:textId="77777777" w:rsidR="002B6730" w:rsidRPr="002B6730" w:rsidRDefault="002B6730" w:rsidP="002B6730">
            <w:pPr>
              <w:suppressAutoHyphens/>
              <w:snapToGrid w:val="0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 w:rsidRPr="002B6730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Annacquamento</w:t>
            </w:r>
          </w:p>
          <w:p w14:paraId="7639404D" w14:textId="77777777" w:rsidR="002B6730" w:rsidRDefault="002B6730" w:rsidP="002B673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  <w:r w:rsidRPr="002B6730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Determinazione del lattosio.</w:t>
            </w:r>
          </w:p>
          <w:p w14:paraId="0D64C426" w14:textId="77777777" w:rsidR="002B6730" w:rsidRDefault="002B6730" w:rsidP="00EA47C5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6DC58C8A" w14:textId="77777777" w:rsidR="002B6730" w:rsidRDefault="002B6730" w:rsidP="002B6730">
            <w:pPr>
              <w:suppressAutoHyphens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7219BCFD" w14:textId="5D98DA72" w:rsidR="002B6730" w:rsidRDefault="002B6730">
      <w:pPr>
        <w:rPr>
          <w:rFonts w:ascii="Verdana" w:hAnsi="Verdana"/>
          <w:sz w:val="20"/>
          <w:szCs w:val="20"/>
        </w:rPr>
      </w:pPr>
    </w:p>
    <w:p w14:paraId="4C012B11" w14:textId="77777777" w:rsidR="007B79C5" w:rsidRDefault="007B79C5">
      <w:pPr>
        <w:rPr>
          <w:rFonts w:ascii="Verdana" w:hAnsi="Verdana"/>
          <w:sz w:val="20"/>
          <w:szCs w:val="20"/>
        </w:rPr>
      </w:pPr>
    </w:p>
    <w:p w14:paraId="4D27E6D6" w14:textId="77777777" w:rsidR="007514E5" w:rsidRPr="0033572D" w:rsidRDefault="007514E5">
      <w:pPr>
        <w:rPr>
          <w:rFonts w:ascii="Verdana" w:hAnsi="Verdana"/>
          <w:sz w:val="20"/>
          <w:szCs w:val="20"/>
        </w:rPr>
      </w:pPr>
    </w:p>
    <w:p w14:paraId="0ECF6BA6" w14:textId="77777777" w:rsidR="007514E5" w:rsidRPr="0033572D" w:rsidRDefault="007514E5">
      <w:pPr>
        <w:rPr>
          <w:rFonts w:ascii="Verdana" w:hAnsi="Verdana"/>
          <w:sz w:val="20"/>
          <w:szCs w:val="20"/>
        </w:rPr>
      </w:pPr>
    </w:p>
    <w:p w14:paraId="466172DB" w14:textId="77777777" w:rsidR="007514E5" w:rsidRPr="0033572D" w:rsidRDefault="007514E5">
      <w:pPr>
        <w:rPr>
          <w:rFonts w:ascii="Verdana" w:hAnsi="Verdana"/>
          <w:sz w:val="20"/>
          <w:szCs w:val="20"/>
        </w:rPr>
      </w:pPr>
    </w:p>
    <w:p w14:paraId="23801433" w14:textId="77777777" w:rsidR="007514E5" w:rsidRPr="0033572D" w:rsidRDefault="007514E5">
      <w:pPr>
        <w:rPr>
          <w:rFonts w:ascii="Verdana" w:hAnsi="Verdana"/>
          <w:sz w:val="20"/>
          <w:szCs w:val="20"/>
        </w:rPr>
      </w:pPr>
    </w:p>
    <w:p w14:paraId="4EB25359" w14:textId="702D8349" w:rsidR="00CC0BBA" w:rsidRPr="0033572D" w:rsidRDefault="00CC0BBA">
      <w:pPr>
        <w:rPr>
          <w:rFonts w:ascii="Verdana" w:hAnsi="Verdana"/>
          <w:sz w:val="20"/>
          <w:szCs w:val="20"/>
        </w:rPr>
      </w:pPr>
    </w:p>
    <w:sectPr w:rsidR="00CC0BBA" w:rsidRPr="0033572D" w:rsidSect="00B9724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aristella" w:date="2018-10-07T15:57:00Z" w:initials="M">
    <w:p w14:paraId="21F2B59F" w14:textId="77777777" w:rsidR="00E44257" w:rsidRDefault="00E44257">
      <w:pPr>
        <w:pStyle w:val="Testocommento"/>
      </w:pP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1F2B59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C990B" w14:textId="77777777" w:rsidR="002233D8" w:rsidRDefault="002233D8" w:rsidP="0006256E">
      <w:pPr>
        <w:spacing w:after="0" w:line="240" w:lineRule="auto"/>
      </w:pPr>
      <w:r>
        <w:separator/>
      </w:r>
    </w:p>
  </w:endnote>
  <w:endnote w:type="continuationSeparator" w:id="0">
    <w:p w14:paraId="7BC3F7A6" w14:textId="77777777" w:rsidR="002233D8" w:rsidRDefault="002233D8" w:rsidP="00062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4DB08" w14:textId="77777777" w:rsidR="002233D8" w:rsidRDefault="002233D8" w:rsidP="0006256E">
      <w:pPr>
        <w:spacing w:after="0" w:line="240" w:lineRule="auto"/>
      </w:pPr>
      <w:r>
        <w:separator/>
      </w:r>
    </w:p>
  </w:footnote>
  <w:footnote w:type="continuationSeparator" w:id="0">
    <w:p w14:paraId="771CEDA2" w14:textId="77777777" w:rsidR="002233D8" w:rsidRDefault="002233D8" w:rsidP="00062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1258620F"/>
    <w:multiLevelType w:val="hybridMultilevel"/>
    <w:tmpl w:val="04F8E6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C63AA"/>
    <w:multiLevelType w:val="hybridMultilevel"/>
    <w:tmpl w:val="8BA00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C26B4"/>
    <w:multiLevelType w:val="hybridMultilevel"/>
    <w:tmpl w:val="5DDADB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C27F6"/>
    <w:multiLevelType w:val="hybridMultilevel"/>
    <w:tmpl w:val="719836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C3F40"/>
    <w:multiLevelType w:val="hybridMultilevel"/>
    <w:tmpl w:val="6D889A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A1CDE"/>
    <w:multiLevelType w:val="hybridMultilevel"/>
    <w:tmpl w:val="8F8C74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3229F"/>
    <w:multiLevelType w:val="hybridMultilevel"/>
    <w:tmpl w:val="51F492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27CD5"/>
    <w:multiLevelType w:val="hybridMultilevel"/>
    <w:tmpl w:val="419698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24B8D"/>
    <w:multiLevelType w:val="hybridMultilevel"/>
    <w:tmpl w:val="A3208AE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F9453A"/>
    <w:multiLevelType w:val="hybridMultilevel"/>
    <w:tmpl w:val="DA78DB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05EA4"/>
    <w:multiLevelType w:val="hybridMultilevel"/>
    <w:tmpl w:val="EE7E1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E4023"/>
    <w:multiLevelType w:val="hybridMultilevel"/>
    <w:tmpl w:val="0C58F22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B0FE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BE114E"/>
    <w:multiLevelType w:val="hybridMultilevel"/>
    <w:tmpl w:val="03286D16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736F5"/>
    <w:multiLevelType w:val="hybridMultilevel"/>
    <w:tmpl w:val="5F8870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31A86"/>
    <w:multiLevelType w:val="hybridMultilevel"/>
    <w:tmpl w:val="A6F8E8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675E9"/>
    <w:multiLevelType w:val="hybridMultilevel"/>
    <w:tmpl w:val="2C449F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61864"/>
    <w:multiLevelType w:val="hybridMultilevel"/>
    <w:tmpl w:val="7C3EB6DE"/>
    <w:lvl w:ilvl="0" w:tplc="097E64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15"/>
  </w:num>
  <w:num w:numId="5">
    <w:abstractNumId w:val="7"/>
  </w:num>
  <w:num w:numId="6">
    <w:abstractNumId w:val="12"/>
  </w:num>
  <w:num w:numId="7">
    <w:abstractNumId w:val="2"/>
  </w:num>
  <w:num w:numId="8">
    <w:abstractNumId w:val="16"/>
  </w:num>
  <w:num w:numId="9">
    <w:abstractNumId w:val="5"/>
  </w:num>
  <w:num w:numId="10">
    <w:abstractNumId w:val="6"/>
  </w:num>
  <w:num w:numId="11">
    <w:abstractNumId w:val="17"/>
  </w:num>
  <w:num w:numId="12">
    <w:abstractNumId w:val="11"/>
  </w:num>
  <w:num w:numId="13">
    <w:abstractNumId w:val="8"/>
  </w:num>
  <w:num w:numId="14">
    <w:abstractNumId w:val="3"/>
  </w:num>
  <w:num w:numId="15">
    <w:abstractNumId w:val="18"/>
  </w:num>
  <w:num w:numId="16">
    <w:abstractNumId w:val="0"/>
  </w:num>
  <w:num w:numId="17">
    <w:abstractNumId w:val="1"/>
  </w:num>
  <w:num w:numId="18">
    <w:abstractNumId w:val="14"/>
  </w:num>
  <w:num w:numId="19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stella">
    <w15:presenceInfo w15:providerId="None" w15:userId="Maristel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48"/>
    <w:rsid w:val="00000F3F"/>
    <w:rsid w:val="000032A6"/>
    <w:rsid w:val="0000645B"/>
    <w:rsid w:val="0000686B"/>
    <w:rsid w:val="0001097B"/>
    <w:rsid w:val="000326CB"/>
    <w:rsid w:val="000470D2"/>
    <w:rsid w:val="00055767"/>
    <w:rsid w:val="0006256E"/>
    <w:rsid w:val="000715C1"/>
    <w:rsid w:val="00072DA2"/>
    <w:rsid w:val="0007484F"/>
    <w:rsid w:val="000765A7"/>
    <w:rsid w:val="000769F1"/>
    <w:rsid w:val="000774C6"/>
    <w:rsid w:val="000906E1"/>
    <w:rsid w:val="00094EEA"/>
    <w:rsid w:val="000B466C"/>
    <w:rsid w:val="000B7870"/>
    <w:rsid w:val="000D064E"/>
    <w:rsid w:val="000D328C"/>
    <w:rsid w:val="000F7516"/>
    <w:rsid w:val="00107236"/>
    <w:rsid w:val="00113C7D"/>
    <w:rsid w:val="00135351"/>
    <w:rsid w:val="001476D0"/>
    <w:rsid w:val="00153C5D"/>
    <w:rsid w:val="00175EBD"/>
    <w:rsid w:val="00181D51"/>
    <w:rsid w:val="00187860"/>
    <w:rsid w:val="001A52CD"/>
    <w:rsid w:val="001B3209"/>
    <w:rsid w:val="001C5FF6"/>
    <w:rsid w:val="001D15A5"/>
    <w:rsid w:val="001E354B"/>
    <w:rsid w:val="001F5F5C"/>
    <w:rsid w:val="001F64D9"/>
    <w:rsid w:val="002000E2"/>
    <w:rsid w:val="0020435A"/>
    <w:rsid w:val="002108A9"/>
    <w:rsid w:val="0022070A"/>
    <w:rsid w:val="002221C5"/>
    <w:rsid w:val="002233D8"/>
    <w:rsid w:val="00223811"/>
    <w:rsid w:val="00231B28"/>
    <w:rsid w:val="002328EB"/>
    <w:rsid w:val="002509B2"/>
    <w:rsid w:val="00251268"/>
    <w:rsid w:val="00254022"/>
    <w:rsid w:val="0025415B"/>
    <w:rsid w:val="002554E5"/>
    <w:rsid w:val="002571F2"/>
    <w:rsid w:val="00266403"/>
    <w:rsid w:val="00267685"/>
    <w:rsid w:val="00267A8D"/>
    <w:rsid w:val="00271BE5"/>
    <w:rsid w:val="00272941"/>
    <w:rsid w:val="00284890"/>
    <w:rsid w:val="00295927"/>
    <w:rsid w:val="002A4913"/>
    <w:rsid w:val="002A671B"/>
    <w:rsid w:val="002B6730"/>
    <w:rsid w:val="002C2E20"/>
    <w:rsid w:val="002C59A1"/>
    <w:rsid w:val="002D2046"/>
    <w:rsid w:val="002E5199"/>
    <w:rsid w:val="002E51EE"/>
    <w:rsid w:val="002F2EE1"/>
    <w:rsid w:val="00303964"/>
    <w:rsid w:val="0033572D"/>
    <w:rsid w:val="0033698D"/>
    <w:rsid w:val="00342632"/>
    <w:rsid w:val="00344918"/>
    <w:rsid w:val="00380F87"/>
    <w:rsid w:val="00385862"/>
    <w:rsid w:val="003E1341"/>
    <w:rsid w:val="003E21C7"/>
    <w:rsid w:val="003E7DB2"/>
    <w:rsid w:val="003F4876"/>
    <w:rsid w:val="003F6983"/>
    <w:rsid w:val="0040230D"/>
    <w:rsid w:val="00416EEF"/>
    <w:rsid w:val="004204D3"/>
    <w:rsid w:val="004307B6"/>
    <w:rsid w:val="004372DF"/>
    <w:rsid w:val="004507F7"/>
    <w:rsid w:val="00452D27"/>
    <w:rsid w:val="00457BBD"/>
    <w:rsid w:val="00460765"/>
    <w:rsid w:val="004617FB"/>
    <w:rsid w:val="00461DA8"/>
    <w:rsid w:val="004776D5"/>
    <w:rsid w:val="0048191E"/>
    <w:rsid w:val="00493D8C"/>
    <w:rsid w:val="004C5A63"/>
    <w:rsid w:val="004D3DEF"/>
    <w:rsid w:val="004E090B"/>
    <w:rsid w:val="0051009C"/>
    <w:rsid w:val="00546835"/>
    <w:rsid w:val="005717D5"/>
    <w:rsid w:val="005A2BEE"/>
    <w:rsid w:val="005B4858"/>
    <w:rsid w:val="005C0BF3"/>
    <w:rsid w:val="005C7842"/>
    <w:rsid w:val="005E3298"/>
    <w:rsid w:val="005E4ACB"/>
    <w:rsid w:val="005E7C37"/>
    <w:rsid w:val="00601BA2"/>
    <w:rsid w:val="00610E07"/>
    <w:rsid w:val="00611A94"/>
    <w:rsid w:val="00616651"/>
    <w:rsid w:val="00617B4E"/>
    <w:rsid w:val="00622776"/>
    <w:rsid w:val="00641EAB"/>
    <w:rsid w:val="00653BD1"/>
    <w:rsid w:val="00666F3B"/>
    <w:rsid w:val="0067672E"/>
    <w:rsid w:val="006809BE"/>
    <w:rsid w:val="00685CAD"/>
    <w:rsid w:val="0068784B"/>
    <w:rsid w:val="00695FA7"/>
    <w:rsid w:val="006B42CA"/>
    <w:rsid w:val="006C71CA"/>
    <w:rsid w:val="006F29C7"/>
    <w:rsid w:val="006F5972"/>
    <w:rsid w:val="00700641"/>
    <w:rsid w:val="0070220B"/>
    <w:rsid w:val="0070550C"/>
    <w:rsid w:val="00740072"/>
    <w:rsid w:val="007514E5"/>
    <w:rsid w:val="0075287D"/>
    <w:rsid w:val="007627D3"/>
    <w:rsid w:val="00771030"/>
    <w:rsid w:val="00785A0C"/>
    <w:rsid w:val="00792B50"/>
    <w:rsid w:val="0079355A"/>
    <w:rsid w:val="007A045A"/>
    <w:rsid w:val="007B1CB1"/>
    <w:rsid w:val="007B79C5"/>
    <w:rsid w:val="007C1C09"/>
    <w:rsid w:val="007C1D6D"/>
    <w:rsid w:val="007C26F3"/>
    <w:rsid w:val="007D267F"/>
    <w:rsid w:val="007E5C7A"/>
    <w:rsid w:val="00807378"/>
    <w:rsid w:val="00810279"/>
    <w:rsid w:val="00820658"/>
    <w:rsid w:val="00846FE0"/>
    <w:rsid w:val="008614DA"/>
    <w:rsid w:val="00862BCA"/>
    <w:rsid w:val="008754B2"/>
    <w:rsid w:val="0089191A"/>
    <w:rsid w:val="008E16D1"/>
    <w:rsid w:val="008F49EF"/>
    <w:rsid w:val="00905932"/>
    <w:rsid w:val="00905953"/>
    <w:rsid w:val="00906ACD"/>
    <w:rsid w:val="00911C13"/>
    <w:rsid w:val="0091737B"/>
    <w:rsid w:val="00944D2F"/>
    <w:rsid w:val="00954A6E"/>
    <w:rsid w:val="0096026C"/>
    <w:rsid w:val="00963207"/>
    <w:rsid w:val="00964A12"/>
    <w:rsid w:val="00970EB4"/>
    <w:rsid w:val="00972F47"/>
    <w:rsid w:val="00987DF9"/>
    <w:rsid w:val="009C5645"/>
    <w:rsid w:val="009C63B4"/>
    <w:rsid w:val="009D369C"/>
    <w:rsid w:val="009E18DB"/>
    <w:rsid w:val="009E23E7"/>
    <w:rsid w:val="009F0A96"/>
    <w:rsid w:val="00A072AF"/>
    <w:rsid w:val="00A13DBD"/>
    <w:rsid w:val="00A1440A"/>
    <w:rsid w:val="00A154EF"/>
    <w:rsid w:val="00A3343C"/>
    <w:rsid w:val="00A342AA"/>
    <w:rsid w:val="00A34C64"/>
    <w:rsid w:val="00A4036F"/>
    <w:rsid w:val="00A413CE"/>
    <w:rsid w:val="00A417C7"/>
    <w:rsid w:val="00A461F6"/>
    <w:rsid w:val="00A52111"/>
    <w:rsid w:val="00A66CE7"/>
    <w:rsid w:val="00A707C1"/>
    <w:rsid w:val="00A70986"/>
    <w:rsid w:val="00A82166"/>
    <w:rsid w:val="00A8319D"/>
    <w:rsid w:val="00AB086A"/>
    <w:rsid w:val="00AB10F0"/>
    <w:rsid w:val="00AB1BC6"/>
    <w:rsid w:val="00AB24C0"/>
    <w:rsid w:val="00AB768A"/>
    <w:rsid w:val="00AE51BE"/>
    <w:rsid w:val="00AF4557"/>
    <w:rsid w:val="00AF4F65"/>
    <w:rsid w:val="00AF783F"/>
    <w:rsid w:val="00B05547"/>
    <w:rsid w:val="00B10118"/>
    <w:rsid w:val="00B13993"/>
    <w:rsid w:val="00B13AD3"/>
    <w:rsid w:val="00B22A4F"/>
    <w:rsid w:val="00B2443F"/>
    <w:rsid w:val="00B24D9E"/>
    <w:rsid w:val="00B31A5C"/>
    <w:rsid w:val="00B33717"/>
    <w:rsid w:val="00B34D82"/>
    <w:rsid w:val="00B37B72"/>
    <w:rsid w:val="00B55A4C"/>
    <w:rsid w:val="00B57D66"/>
    <w:rsid w:val="00B7208F"/>
    <w:rsid w:val="00B74521"/>
    <w:rsid w:val="00B97248"/>
    <w:rsid w:val="00BA16F6"/>
    <w:rsid w:val="00BB1867"/>
    <w:rsid w:val="00BB2CEF"/>
    <w:rsid w:val="00BB34DC"/>
    <w:rsid w:val="00BC5C81"/>
    <w:rsid w:val="00BD3CEC"/>
    <w:rsid w:val="00BD55E6"/>
    <w:rsid w:val="00C00D06"/>
    <w:rsid w:val="00C0135E"/>
    <w:rsid w:val="00C17A7C"/>
    <w:rsid w:val="00C317FF"/>
    <w:rsid w:val="00C367D8"/>
    <w:rsid w:val="00C37014"/>
    <w:rsid w:val="00C52508"/>
    <w:rsid w:val="00C61E24"/>
    <w:rsid w:val="00C62557"/>
    <w:rsid w:val="00C64C56"/>
    <w:rsid w:val="00C72A1D"/>
    <w:rsid w:val="00C86EEE"/>
    <w:rsid w:val="00C926EB"/>
    <w:rsid w:val="00CB54C0"/>
    <w:rsid w:val="00CB7982"/>
    <w:rsid w:val="00CC0BBA"/>
    <w:rsid w:val="00CD6BFB"/>
    <w:rsid w:val="00CE50BB"/>
    <w:rsid w:val="00D008D5"/>
    <w:rsid w:val="00D00BC8"/>
    <w:rsid w:val="00D21914"/>
    <w:rsid w:val="00D27642"/>
    <w:rsid w:val="00D32AC4"/>
    <w:rsid w:val="00D33672"/>
    <w:rsid w:val="00D63FCF"/>
    <w:rsid w:val="00D64B95"/>
    <w:rsid w:val="00D65D2C"/>
    <w:rsid w:val="00D713D5"/>
    <w:rsid w:val="00D71EB4"/>
    <w:rsid w:val="00D7441B"/>
    <w:rsid w:val="00D97205"/>
    <w:rsid w:val="00D974AF"/>
    <w:rsid w:val="00DA0B4A"/>
    <w:rsid w:val="00DA3EB5"/>
    <w:rsid w:val="00DB4F1E"/>
    <w:rsid w:val="00DD1351"/>
    <w:rsid w:val="00DE2EEA"/>
    <w:rsid w:val="00DE6F6D"/>
    <w:rsid w:val="00DF28B5"/>
    <w:rsid w:val="00E048F8"/>
    <w:rsid w:val="00E26D1C"/>
    <w:rsid w:val="00E441F7"/>
    <w:rsid w:val="00E44257"/>
    <w:rsid w:val="00E479C7"/>
    <w:rsid w:val="00E50885"/>
    <w:rsid w:val="00E544A8"/>
    <w:rsid w:val="00E547F2"/>
    <w:rsid w:val="00E619BA"/>
    <w:rsid w:val="00E63487"/>
    <w:rsid w:val="00E66FD9"/>
    <w:rsid w:val="00E723C3"/>
    <w:rsid w:val="00E754FE"/>
    <w:rsid w:val="00E823DB"/>
    <w:rsid w:val="00E83CE7"/>
    <w:rsid w:val="00E85A2E"/>
    <w:rsid w:val="00EA0572"/>
    <w:rsid w:val="00EA6136"/>
    <w:rsid w:val="00EB1F72"/>
    <w:rsid w:val="00EB58B6"/>
    <w:rsid w:val="00EC00D8"/>
    <w:rsid w:val="00EC6091"/>
    <w:rsid w:val="00EE2AA0"/>
    <w:rsid w:val="00EF7914"/>
    <w:rsid w:val="00F01AC3"/>
    <w:rsid w:val="00F12FEA"/>
    <w:rsid w:val="00F346E5"/>
    <w:rsid w:val="00F466F3"/>
    <w:rsid w:val="00F6159A"/>
    <w:rsid w:val="00F730A2"/>
    <w:rsid w:val="00F81176"/>
    <w:rsid w:val="00F8159D"/>
    <w:rsid w:val="00FA4DD7"/>
    <w:rsid w:val="00FB51A2"/>
    <w:rsid w:val="00FC0262"/>
    <w:rsid w:val="00FD1339"/>
    <w:rsid w:val="00FD618F"/>
    <w:rsid w:val="00FE3067"/>
    <w:rsid w:val="00FE71F8"/>
    <w:rsid w:val="00FF644E"/>
    <w:rsid w:val="00FF658C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6E03"/>
  <w15:docId w15:val="{C493C320-D605-4C00-9DDB-7BF85EC4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48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25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256E"/>
  </w:style>
  <w:style w:type="paragraph" w:styleId="Pidipagina">
    <w:name w:val="footer"/>
    <w:basedOn w:val="Normale"/>
    <w:link w:val="PidipaginaCarattere"/>
    <w:uiPriority w:val="99"/>
    <w:unhideWhenUsed/>
    <w:rsid w:val="000625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256E"/>
  </w:style>
  <w:style w:type="paragraph" w:customStyle="1" w:styleId="Default">
    <w:name w:val="Default"/>
    <w:rsid w:val="00A417C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99"/>
    <w:rsid w:val="00BB2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C7842"/>
    <w:pPr>
      <w:ind w:left="720"/>
      <w:contextualSpacing/>
    </w:pPr>
  </w:style>
  <w:style w:type="paragraph" w:styleId="NormaleWeb">
    <w:name w:val="Normal (Web)"/>
    <w:basedOn w:val="Normale"/>
    <w:rsid w:val="0081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4776D5"/>
    <w:pPr>
      <w:spacing w:after="0" w:line="240" w:lineRule="auto"/>
    </w:pPr>
  </w:style>
  <w:style w:type="table" w:customStyle="1" w:styleId="TableGrid">
    <w:name w:val="TableGrid"/>
    <w:rsid w:val="00B2443F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07484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dascalia1">
    <w:name w:val="Didascalia1"/>
    <w:basedOn w:val="Normale"/>
    <w:rsid w:val="0027294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CB79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B798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B79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B79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B798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78D97-683C-4C4C-A3D3-0FD3EB70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2510</Words>
  <Characters>14312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Di Luca</dc:creator>
  <cp:lastModifiedBy>vittorio pezzuto</cp:lastModifiedBy>
  <cp:revision>6</cp:revision>
  <cp:lastPrinted>2018-09-05T08:52:00Z</cp:lastPrinted>
  <dcterms:created xsi:type="dcterms:W3CDTF">2018-10-07T14:44:00Z</dcterms:created>
  <dcterms:modified xsi:type="dcterms:W3CDTF">2018-10-08T14:22:00Z</dcterms:modified>
</cp:coreProperties>
</file>