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C4" w:rsidRPr="00930391" w:rsidRDefault="00E823DB" w:rsidP="00FC026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30391">
        <w:rPr>
          <w:rFonts w:ascii="Verdana" w:hAnsi="Verdana"/>
          <w:b/>
          <w:sz w:val="24"/>
          <w:szCs w:val="24"/>
        </w:rPr>
        <w:t xml:space="preserve"> C</w:t>
      </w:r>
      <w:r w:rsidR="009C5645" w:rsidRPr="00930391">
        <w:rPr>
          <w:rFonts w:ascii="Verdana" w:hAnsi="Verdana"/>
          <w:b/>
          <w:sz w:val="24"/>
          <w:szCs w:val="24"/>
        </w:rPr>
        <w:t xml:space="preserve">urricolo </w:t>
      </w:r>
      <w:r w:rsidR="00A13DBD" w:rsidRPr="00930391">
        <w:rPr>
          <w:rFonts w:ascii="Verdana" w:hAnsi="Verdana"/>
          <w:b/>
          <w:sz w:val="24"/>
          <w:szCs w:val="24"/>
        </w:rPr>
        <w:t>chimica organica</w:t>
      </w:r>
      <w:r w:rsidRPr="00930391">
        <w:rPr>
          <w:rFonts w:ascii="Verdana" w:hAnsi="Verdana"/>
          <w:b/>
          <w:sz w:val="24"/>
          <w:szCs w:val="24"/>
        </w:rPr>
        <w:t xml:space="preserve"> </w:t>
      </w:r>
      <w:r w:rsidR="00930391" w:rsidRPr="00930391">
        <w:rPr>
          <w:rFonts w:ascii="Verdana" w:hAnsi="Verdana"/>
          <w:b/>
          <w:sz w:val="24"/>
          <w:szCs w:val="24"/>
        </w:rPr>
        <w:t xml:space="preserve">e biochimica </w:t>
      </w:r>
      <w:r w:rsidRPr="00930391">
        <w:rPr>
          <w:rFonts w:ascii="Verdana" w:hAnsi="Verdana"/>
          <w:b/>
          <w:sz w:val="24"/>
          <w:szCs w:val="24"/>
        </w:rPr>
        <w:t>secondo biennio</w:t>
      </w:r>
      <w:r w:rsidR="00930391" w:rsidRPr="00930391">
        <w:rPr>
          <w:rFonts w:ascii="Verdana" w:hAnsi="Verdana"/>
          <w:b/>
          <w:sz w:val="24"/>
          <w:szCs w:val="24"/>
        </w:rPr>
        <w:t xml:space="preserve"> (terzo e quarto anno)</w:t>
      </w:r>
    </w:p>
    <w:p w:rsidR="00B74521" w:rsidRPr="0033572D" w:rsidRDefault="00B74521" w:rsidP="00905953">
      <w:pPr>
        <w:rPr>
          <w:rFonts w:ascii="Verdana" w:hAnsi="Verdana"/>
          <w:b/>
          <w:color w:val="FF0000"/>
          <w:sz w:val="20"/>
          <w:szCs w:val="20"/>
        </w:rPr>
      </w:pPr>
    </w:p>
    <w:p w:rsidR="00B97248" w:rsidRPr="0033572D" w:rsidRDefault="00930391" w:rsidP="00905953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TERZO</w:t>
      </w:r>
      <w:r w:rsidR="0048191E" w:rsidRPr="0033572D">
        <w:rPr>
          <w:rFonts w:ascii="Verdana" w:hAnsi="Verdana"/>
          <w:b/>
          <w:color w:val="FF0000"/>
          <w:sz w:val="20"/>
          <w:szCs w:val="20"/>
        </w:rPr>
        <w:t xml:space="preserve"> ANNO</w:t>
      </w:r>
    </w:p>
    <w:p w:rsidR="00FF6D3A" w:rsidRPr="0033572D" w:rsidRDefault="00867B6E" w:rsidP="00905953">
      <w:pPr>
        <w:rPr>
          <w:rFonts w:ascii="Verdana" w:hAnsi="Verdana"/>
          <w:sz w:val="20"/>
          <w:szCs w:val="20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Parentesi graffa chiusa 11" o:spid="_x0000_s1041" type="#_x0000_t88" style="position:absolute;margin-left:409.5pt;margin-top:18.7pt;width:12.75pt;height:102.75pt;z-index:2516776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" adj="223" strokecolor="#385723" strokeweight="1.75pt">
            <v:stroke joinstyle="miter"/>
          </v:shape>
        </w:pict>
      </w:r>
      <w:r w:rsidR="00FF6D3A" w:rsidRPr="0033572D">
        <w:rPr>
          <w:rFonts w:ascii="Verdana" w:hAnsi="Verdana"/>
          <w:sz w:val="20"/>
          <w:szCs w:val="20"/>
        </w:rPr>
        <w:t xml:space="preserve">Sono previste </w:t>
      </w:r>
      <w:r w:rsidR="00D27642" w:rsidRPr="0033572D">
        <w:rPr>
          <w:rFonts w:ascii="Verdana" w:hAnsi="Verdana"/>
          <w:sz w:val="20"/>
          <w:szCs w:val="20"/>
        </w:rPr>
        <w:t>4</w:t>
      </w:r>
      <w:r w:rsidR="00FF6D3A" w:rsidRPr="0033572D">
        <w:rPr>
          <w:rFonts w:ascii="Verdana" w:hAnsi="Verdana"/>
          <w:sz w:val="20"/>
          <w:szCs w:val="20"/>
        </w:rPr>
        <w:t xml:space="preserve"> unità formative relativamente a:</w:t>
      </w:r>
      <w:r w:rsidR="00B10683">
        <w:rPr>
          <w:rFonts w:ascii="Verdana" w:hAnsi="Verdana"/>
          <w:sz w:val="20"/>
          <w:szCs w:val="20"/>
        </w:rPr>
        <w:t xml:space="preserve">                                       </w:t>
      </w:r>
    </w:p>
    <w:p w:rsidR="0051009C" w:rsidRPr="00BD55E6" w:rsidRDefault="00867B6E" w:rsidP="00FF6D3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8" o:spid="_x0000_s1037" type="#_x0000_t202" style="position:absolute;margin-left:225.3pt;margin-top:.5pt;width:121.5pt;height:25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" fillcolor="white [3201]" strokeweight=".5pt">
            <v:textbox style="mso-next-textbox:#Casella di testo 8">
              <w:txbxContent>
                <w:p w:rsidR="000B7870" w:rsidRPr="00FF6D3A" w:rsidRDefault="000B7870" w:rsidP="00FF6D3A">
                  <w:pPr>
                    <w:jc w:val="center"/>
                    <w:rPr>
                      <w:b/>
                      <w:color w:val="FF0000"/>
                    </w:rPr>
                  </w:pPr>
                  <w:r w:rsidRPr="00FF6D3A">
                    <w:rPr>
                      <w:b/>
                      <w:color w:val="FF0000"/>
                    </w:rPr>
                    <w:t>Primo quadrimestre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Parentesi graffa chiusa 7" o:spid="_x0000_s1036" type="#_x0000_t88" style="position:absolute;margin-left:196.05pt;margin-top:.5pt;width:12.75pt;height:27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" adj="827" strokecolor="red" strokeweight="1.5pt">
            <v:stroke joinstyle="miter"/>
          </v:shape>
        </w:pict>
      </w:r>
      <w:r w:rsidR="00BD55E6" w:rsidRPr="00BD55E6">
        <w:rPr>
          <w:rFonts w:ascii="Arial" w:hAnsi="Arial" w:cs="Arial"/>
          <w:bCs/>
        </w:rPr>
        <w:t xml:space="preserve">Struttura e legami dei composti </w:t>
      </w:r>
    </w:p>
    <w:p w:rsidR="00BD55E6" w:rsidRPr="00BD55E6" w:rsidRDefault="00BD55E6" w:rsidP="00FF6D3A">
      <w:pPr>
        <w:spacing w:after="0" w:line="240" w:lineRule="auto"/>
        <w:rPr>
          <w:rFonts w:ascii="Arial" w:hAnsi="Arial" w:cs="Arial"/>
          <w:bCs/>
        </w:rPr>
      </w:pPr>
      <w:r w:rsidRPr="00BD55E6">
        <w:rPr>
          <w:rFonts w:ascii="Arial" w:hAnsi="Arial" w:cs="Arial"/>
          <w:bCs/>
        </w:rPr>
        <w:t>Idrocarburi alifatici ed aromatici</w:t>
      </w:r>
    </w:p>
    <w:p w:rsidR="00FF6D3A" w:rsidRPr="0033572D" w:rsidRDefault="00867B6E" w:rsidP="00FF6D3A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noProof/>
        </w:rPr>
        <w:pict>
          <v:shape id="_x0000_s1044" type="#_x0000_t202" style="position:absolute;margin-left:459.75pt;margin-top:11.8pt;width:129.8pt;height:21pt;z-index:251683840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" fillcolor="window" strokeweight=".5pt">
            <v:textbox>
              <w:txbxContent>
                <w:p w:rsidR="00B10683" w:rsidRPr="0051009C" w:rsidRDefault="00B10683" w:rsidP="00B10683">
                  <w:pPr>
                    <w:rPr>
                      <w:b/>
                      <w:color w:val="385623" w:themeColor="accent6" w:themeShade="80"/>
                    </w:rPr>
                  </w:pPr>
                  <w:r>
                    <w:rPr>
                      <w:b/>
                      <w:color w:val="385623" w:themeColor="accent6" w:themeShade="80"/>
                    </w:rPr>
                    <w:t>Sperimentare imparando</w:t>
                  </w:r>
                </w:p>
              </w:txbxContent>
            </v:textbox>
          </v:shape>
        </w:pict>
      </w:r>
    </w:p>
    <w:p w:rsidR="00BD55E6" w:rsidRDefault="00BD55E6" w:rsidP="00FF6D3A">
      <w:pPr>
        <w:spacing w:after="0" w:line="240" w:lineRule="auto"/>
        <w:rPr>
          <w:rFonts w:ascii="Verdana" w:hAnsi="Verdana"/>
          <w:sz w:val="20"/>
          <w:szCs w:val="20"/>
        </w:rPr>
      </w:pPr>
    </w:p>
    <w:p w:rsidR="00C317FF" w:rsidRPr="0033572D" w:rsidRDefault="00C317FF" w:rsidP="00FF6D3A">
      <w:pPr>
        <w:spacing w:after="0" w:line="240" w:lineRule="auto"/>
        <w:rPr>
          <w:rFonts w:ascii="Verdana" w:hAnsi="Verdana"/>
          <w:sz w:val="20"/>
          <w:szCs w:val="20"/>
        </w:rPr>
      </w:pPr>
    </w:p>
    <w:p w:rsidR="00BD55E6" w:rsidRPr="00BD55E6" w:rsidRDefault="00867B6E" w:rsidP="00FC0262">
      <w:pPr>
        <w:tabs>
          <w:tab w:val="left" w:pos="951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pict>
          <v:shape id="Casella di testo 10" o:spid="_x0000_s1028" type="#_x0000_t202" style="position:absolute;margin-left:235.05pt;margin-top:1.8pt;width:121.5pt;height:25.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" fillcolor="white [3201]" strokecolor="#002060" strokeweight=".5pt">
            <v:textbox>
              <w:txbxContent>
                <w:p w:rsidR="000B7870" w:rsidRPr="00EE2AA0" w:rsidRDefault="000B7870" w:rsidP="00FF6D3A">
                  <w:pPr>
                    <w:jc w:val="center"/>
                    <w:rPr>
                      <w:b/>
                      <w:color w:val="FF0000"/>
                    </w:rPr>
                  </w:pPr>
                  <w:r w:rsidRPr="00EE2AA0">
                    <w:rPr>
                      <w:b/>
                      <w:color w:val="FF0000"/>
                    </w:rPr>
                    <w:t>Secondo quadrimestre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it-IT"/>
        </w:rPr>
        <w:pict>
          <v:shape id="Parentesi graffa chiusa 9" o:spid="_x0000_s1035" type="#_x0000_t88" style="position:absolute;margin-left:258pt;margin-top:1.8pt;width:24pt;height:36.75pt;z-index:25166233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" adj="862" strokecolor="#002060" strokeweight="1.5pt">
            <v:stroke joinstyle="miter"/>
            <w10:wrap anchorx="page"/>
          </v:shape>
        </w:pict>
      </w:r>
      <w:r w:rsidR="00BD55E6" w:rsidRPr="00BD55E6">
        <w:rPr>
          <w:rFonts w:ascii="Arial" w:hAnsi="Arial" w:cs="Arial"/>
          <w:bCs/>
        </w:rPr>
        <w:t>Stereochimica</w:t>
      </w:r>
      <w:r w:rsidR="00BD55E6" w:rsidRPr="00BD55E6">
        <w:rPr>
          <w:rFonts w:ascii="Verdana" w:hAnsi="Verdana"/>
          <w:sz w:val="20"/>
          <w:szCs w:val="20"/>
        </w:rPr>
        <w:t xml:space="preserve"> </w:t>
      </w:r>
    </w:p>
    <w:p w:rsidR="00BD55E6" w:rsidRPr="00BD55E6" w:rsidRDefault="007567A1" w:rsidP="00FC0262">
      <w:pPr>
        <w:tabs>
          <w:tab w:val="left" w:pos="951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composti organici alogenati e</w:t>
      </w:r>
    </w:p>
    <w:p w:rsidR="00BD55E6" w:rsidRPr="00BD55E6" w:rsidRDefault="007567A1" w:rsidP="00FC0262">
      <w:pPr>
        <w:tabs>
          <w:tab w:val="left" w:pos="951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BD55E6" w:rsidRPr="00BD55E6">
        <w:rPr>
          <w:rFonts w:ascii="Arial" w:hAnsi="Arial" w:cs="Arial"/>
          <w:bCs/>
        </w:rPr>
        <w:t>eazioni di sostituzione ed eliminazione</w:t>
      </w:r>
    </w:p>
    <w:p w:rsidR="0051009C" w:rsidRDefault="00FC0262" w:rsidP="00FC0262">
      <w:pPr>
        <w:tabs>
          <w:tab w:val="left" w:pos="951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1B3209" w:rsidRDefault="001B3209" w:rsidP="001B3209">
      <w:pPr>
        <w:spacing w:after="0" w:line="240" w:lineRule="auto"/>
        <w:rPr>
          <w:rFonts w:ascii="Verdana" w:hAnsi="Verdana"/>
          <w:sz w:val="20"/>
          <w:szCs w:val="20"/>
        </w:rPr>
      </w:pPr>
    </w:p>
    <w:p w:rsidR="001B3209" w:rsidRPr="0033572D" w:rsidRDefault="001B3209" w:rsidP="001B320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000F3F" w:rsidRPr="002A4913" w:rsidTr="004372DF">
        <w:tc>
          <w:tcPr>
            <w:tcW w:w="14276" w:type="dxa"/>
            <w:gridSpan w:val="4"/>
          </w:tcPr>
          <w:p w:rsidR="00000F3F" w:rsidRPr="00930391" w:rsidRDefault="000B7870" w:rsidP="00930391">
            <w:pPr>
              <w:pStyle w:val="Paragrafoelenco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Arial" w:hAnsi="Arial" w:cs="Arial"/>
                <w:b/>
                <w:bCs/>
              </w:rPr>
              <w:t>Struttura e legami dei composti</w:t>
            </w:r>
            <w:r w:rsidRPr="00930391">
              <w:rPr>
                <w:rFonts w:ascii="Arial" w:hAnsi="Arial" w:cs="Arial"/>
              </w:rPr>
              <w:t>:</w:t>
            </w:r>
          </w:p>
        </w:tc>
      </w:tr>
      <w:tr w:rsidR="00BB2CEF" w:rsidRPr="002A4913" w:rsidTr="00B34D82">
        <w:tc>
          <w:tcPr>
            <w:tcW w:w="4106" w:type="dxa"/>
          </w:tcPr>
          <w:p w:rsidR="00BB2CEF" w:rsidRPr="00930391" w:rsidRDefault="0001097B" w:rsidP="00BB2CEF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Compito/attività</w:t>
            </w:r>
          </w:p>
          <w:p w:rsidR="007567A1" w:rsidRPr="007567A1" w:rsidRDefault="007567A1" w:rsidP="007567A1">
            <w:pPr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Fase 1</w:t>
            </w:r>
          </w:p>
          <w:p w:rsidR="007567A1" w:rsidRPr="007567A1" w:rsidRDefault="007567A1" w:rsidP="007567A1">
            <w:pPr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Brainstorming ed attività che consentano un collegamento con la vita quotidiana e le esigenze della società.</w:t>
            </w:r>
          </w:p>
          <w:p w:rsidR="007567A1" w:rsidRPr="007567A1" w:rsidRDefault="007567A1" w:rsidP="007567A1">
            <w:pPr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Fase 2</w:t>
            </w:r>
          </w:p>
          <w:p w:rsidR="007567A1" w:rsidRPr="007567A1" w:rsidRDefault="007567A1" w:rsidP="007567A1">
            <w:pPr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Trasferimento informazioni e conoscenze tramite lezioni frontali, libro di testo e risorse in rete.</w:t>
            </w:r>
          </w:p>
          <w:p w:rsidR="007567A1" w:rsidRPr="007567A1" w:rsidRDefault="007567A1" w:rsidP="007567A1">
            <w:pPr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Fase 3</w:t>
            </w:r>
          </w:p>
          <w:p w:rsidR="00911C13" w:rsidRPr="00930391" w:rsidRDefault="007567A1" w:rsidP="007567A1">
            <w:pPr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Preparazione di mappe personali per le verifiche e allenamento allo svolgimento di esercizi.  Autovalutazione e valutazione.</w:t>
            </w:r>
          </w:p>
        </w:tc>
        <w:tc>
          <w:tcPr>
            <w:tcW w:w="3969" w:type="dxa"/>
          </w:tcPr>
          <w:p w:rsidR="00BB2CEF" w:rsidRPr="00930391" w:rsidRDefault="00BB2CEF" w:rsidP="00BB2CEF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Competenza/e</w:t>
            </w:r>
          </w:p>
          <w:p w:rsidR="000470D2" w:rsidRPr="00930391" w:rsidRDefault="000470D2" w:rsidP="00BB2CEF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  <w:p w:rsidR="000B7870" w:rsidRPr="00930391" w:rsidRDefault="000B7870" w:rsidP="000B7870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 xml:space="preserve">Distinguere i legami chimici intra ed intermolecolari, stabilire l’ibridazione di un atomo in una struttura molecolare. </w:t>
            </w:r>
          </w:p>
          <w:p w:rsidR="004372DF" w:rsidRPr="00930391" w:rsidRDefault="000B7870" w:rsidP="000B7870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Saper prevedere la geometria molecolare.</w:t>
            </w:r>
          </w:p>
          <w:p w:rsidR="00BB2CEF" w:rsidRPr="00930391" w:rsidRDefault="00BB2CEF" w:rsidP="000B7870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2CEF" w:rsidRPr="00930391" w:rsidRDefault="00BB2CEF" w:rsidP="00BB2CE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:rsidR="00C86EEE" w:rsidRPr="00930391" w:rsidRDefault="00C86EEE" w:rsidP="00BB2CE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328EB" w:rsidRPr="00930391" w:rsidRDefault="000B7870" w:rsidP="000B7870">
            <w:pPr>
              <w:pStyle w:val="Nessunaspaziatura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Interpretare dati in relazione a modelli teorici di riferimento. Riconoscere le interazioni intermolecolari, la geometria delle molecole e le proprietà fisiche delle sostanze.</w:t>
            </w:r>
          </w:p>
        </w:tc>
        <w:tc>
          <w:tcPr>
            <w:tcW w:w="3791" w:type="dxa"/>
          </w:tcPr>
          <w:p w:rsidR="00BB2CEF" w:rsidRPr="00930391" w:rsidRDefault="00BB2CEF" w:rsidP="00BB2CEF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Contenut</w:t>
            </w:r>
            <w:r w:rsidRPr="00930391">
              <w:rPr>
                <w:rFonts w:ascii="Verdana" w:hAnsi="Verdana" w:cs="Arial"/>
                <w:color w:val="FF0000"/>
                <w:sz w:val="20"/>
                <w:szCs w:val="20"/>
              </w:rPr>
              <w:t>i</w:t>
            </w:r>
          </w:p>
          <w:p w:rsidR="00D71EB4" w:rsidRPr="00930391" w:rsidRDefault="00D71EB4" w:rsidP="00BB2CE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B7870" w:rsidRPr="00930391" w:rsidRDefault="000B7870" w:rsidP="000B7870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sz w:val="20"/>
                <w:szCs w:val="20"/>
              </w:rPr>
              <w:t xml:space="preserve">Richiami sulla struttura atomica, richiami sui legami e le forze intermolecolari: </w:t>
            </w:r>
            <w:r w:rsidRPr="00930391">
              <w:rPr>
                <w:rFonts w:ascii="Verdana" w:hAnsi="Verdana" w:cs="Arial"/>
                <w:sz w:val="20"/>
                <w:szCs w:val="20"/>
              </w:rPr>
              <w:t>Proprietà delle particelle elementari che costituiscono l’atomo. Configurazioni elettroniche. Legami fra atomi. Configurazione elettronica del carbonio e disposizione spaziale dei legami nei composti saturi e insaturi.</w:t>
            </w:r>
          </w:p>
          <w:p w:rsidR="000B7870" w:rsidRPr="00930391" w:rsidRDefault="000B7870" w:rsidP="000B7870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Interazioni intermolecolari, geometria delle molecole.</w:t>
            </w:r>
          </w:p>
          <w:p w:rsidR="00D71EB4" w:rsidRPr="00930391" w:rsidRDefault="00D71EB4" w:rsidP="00D71EB4">
            <w:pPr>
              <w:jc w:val="both"/>
              <w:rPr>
                <w:rFonts w:ascii="Verdana" w:eastAsia="Arial" w:hAnsi="Verdana" w:cs="Arial"/>
                <w:b/>
                <w:color w:val="000000"/>
                <w:sz w:val="20"/>
                <w:szCs w:val="20"/>
              </w:rPr>
            </w:pPr>
          </w:p>
          <w:p w:rsidR="00BB2CEF" w:rsidRPr="00930391" w:rsidRDefault="00D71EB4" w:rsidP="00D71EB4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</w:t>
            </w:r>
            <w:r w:rsidRPr="00930391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</w:tc>
      </w:tr>
    </w:tbl>
    <w:p w:rsidR="00F81176" w:rsidRPr="002A4913" w:rsidRDefault="00F81176" w:rsidP="00F81176">
      <w:pPr>
        <w:rPr>
          <w:rFonts w:ascii="Arial" w:hAnsi="Arial" w:cs="Arial"/>
          <w:sz w:val="20"/>
          <w:szCs w:val="20"/>
        </w:rPr>
      </w:pPr>
    </w:p>
    <w:p w:rsidR="00493D8C" w:rsidRPr="002A4913" w:rsidRDefault="00493D8C" w:rsidP="00493D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3D8C" w:rsidRPr="002A4913" w:rsidRDefault="00493D8C" w:rsidP="00493D8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493D8C" w:rsidRPr="002A4913" w:rsidTr="004372DF">
        <w:tc>
          <w:tcPr>
            <w:tcW w:w="14276" w:type="dxa"/>
            <w:gridSpan w:val="4"/>
          </w:tcPr>
          <w:p w:rsidR="00493D8C" w:rsidRPr="002A4913" w:rsidRDefault="002C2E20" w:rsidP="004372D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bCs/>
              </w:rPr>
              <w:lastRenderedPageBreak/>
              <w:t>Struttura e legami dei composti</w:t>
            </w:r>
            <w:r w:rsidRPr="002A4913">
              <w:rPr>
                <w:rFonts w:ascii="Arial" w:hAnsi="Arial" w:cs="Arial"/>
              </w:rPr>
              <w:t>:</w:t>
            </w:r>
          </w:p>
        </w:tc>
      </w:tr>
      <w:tr w:rsidR="00493D8C" w:rsidRPr="002A4913" w:rsidTr="004372DF">
        <w:tc>
          <w:tcPr>
            <w:tcW w:w="4106" w:type="dxa"/>
          </w:tcPr>
          <w:p w:rsidR="00493D8C" w:rsidRPr="00930391" w:rsidRDefault="00493D8C" w:rsidP="00493D8C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700641" w:rsidRPr="00930391" w:rsidRDefault="00987DF9" w:rsidP="00700641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Settembre –ottobre (20)</w:t>
            </w:r>
          </w:p>
        </w:tc>
        <w:tc>
          <w:tcPr>
            <w:tcW w:w="3969" w:type="dxa"/>
          </w:tcPr>
          <w:p w:rsidR="00493D8C" w:rsidRPr="00930391" w:rsidRDefault="00493D8C" w:rsidP="00493D8C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700641" w:rsidRPr="00930391" w:rsidRDefault="00700641" w:rsidP="002C2E20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3D8C" w:rsidRPr="00930391" w:rsidRDefault="00493D8C" w:rsidP="00493D8C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4E090B" w:rsidRPr="00930391" w:rsidRDefault="004E090B" w:rsidP="004E090B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493D8C" w:rsidRPr="00930391" w:rsidRDefault="00493D8C" w:rsidP="00493D8C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4E090B" w:rsidRPr="00930391" w:rsidRDefault="009E18DB" w:rsidP="009E18DB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F81176" w:rsidRPr="002A4913" w:rsidRDefault="00F81176" w:rsidP="00F81176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F81176" w:rsidRPr="002A4913" w:rsidTr="004372DF">
        <w:tc>
          <w:tcPr>
            <w:tcW w:w="14276" w:type="dxa"/>
            <w:gridSpan w:val="4"/>
          </w:tcPr>
          <w:p w:rsidR="00F81176" w:rsidRPr="00930391" w:rsidRDefault="000B7870" w:rsidP="00930391">
            <w:pPr>
              <w:pStyle w:val="Paragrafoelenco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Arial" w:hAnsi="Arial" w:cs="Arial"/>
                <w:b/>
                <w:bCs/>
              </w:rPr>
              <w:t>Idrocarburi alifatici ed aromatici</w:t>
            </w:r>
          </w:p>
        </w:tc>
      </w:tr>
      <w:tr w:rsidR="000B7870" w:rsidRPr="002A4913" w:rsidTr="004372DF">
        <w:tc>
          <w:tcPr>
            <w:tcW w:w="4106" w:type="dxa"/>
          </w:tcPr>
          <w:p w:rsidR="000B7870" w:rsidRPr="00930391" w:rsidRDefault="000B7870" w:rsidP="00F81176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Compito/attività</w:t>
            </w:r>
          </w:p>
          <w:p w:rsidR="000B7870" w:rsidRPr="00930391" w:rsidRDefault="000B7870" w:rsidP="00F81176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7567A1" w:rsidRPr="007567A1" w:rsidRDefault="007567A1" w:rsidP="007567A1">
            <w:pPr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Fase 1</w:t>
            </w:r>
          </w:p>
          <w:p w:rsidR="007567A1" w:rsidRPr="007567A1" w:rsidRDefault="007567A1" w:rsidP="007567A1">
            <w:pPr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Brainstorming ed attività che consentano un collegamento con la vita quotidiana e le esigenze della società.</w:t>
            </w:r>
          </w:p>
          <w:p w:rsidR="007567A1" w:rsidRPr="007567A1" w:rsidRDefault="007567A1" w:rsidP="007567A1">
            <w:pPr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Fase 2</w:t>
            </w:r>
          </w:p>
          <w:p w:rsidR="007567A1" w:rsidRPr="007567A1" w:rsidRDefault="007567A1" w:rsidP="007567A1">
            <w:pPr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Trasferimento informazioni e conoscenze tramite lezioni frontali, libro di testo e risorse in rete.</w:t>
            </w:r>
          </w:p>
          <w:p w:rsidR="007567A1" w:rsidRPr="007567A1" w:rsidRDefault="007567A1" w:rsidP="007567A1">
            <w:pPr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Fase 3</w:t>
            </w:r>
          </w:p>
          <w:p w:rsidR="000B7870" w:rsidRPr="00930391" w:rsidRDefault="007567A1" w:rsidP="007567A1">
            <w:pPr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Preparazione di mappe personali per le verifiche e allenamento allo svolgimento di esercizi di sintesi con relativo meccanismo.  Autovalutazione e valutazione.</w:t>
            </w:r>
          </w:p>
        </w:tc>
        <w:tc>
          <w:tcPr>
            <w:tcW w:w="3969" w:type="dxa"/>
          </w:tcPr>
          <w:p w:rsidR="002A4913" w:rsidRDefault="002A4913" w:rsidP="002A4913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Competenza/e</w:t>
            </w:r>
          </w:p>
          <w:p w:rsidR="00930391" w:rsidRPr="00930391" w:rsidRDefault="00930391" w:rsidP="002A4913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</w:p>
          <w:p w:rsidR="000B7870" w:rsidRPr="00930391" w:rsidRDefault="000B7870" w:rsidP="000B7870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Assegnare il nome IUPAC e comune; conoscere e comprendere le proprietà fisiche e chimiche di idrocarburi alifatici e aromatici. Distinguere le isomerie. Progettare la sintesi di un composto. Sapere valutare metodi di sintesi a partire da precursori.</w:t>
            </w:r>
          </w:p>
        </w:tc>
        <w:tc>
          <w:tcPr>
            <w:tcW w:w="2410" w:type="dxa"/>
          </w:tcPr>
          <w:p w:rsidR="000B7870" w:rsidRPr="00930391" w:rsidRDefault="000B7870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:rsidR="000B7870" w:rsidRPr="00930391" w:rsidRDefault="000B7870" w:rsidP="004372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B7870" w:rsidRPr="00930391" w:rsidRDefault="000B7870" w:rsidP="000B7870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Rappresentare e denominare una specie chimica organica mediante formule di tipologia adeguata allo scopo.</w:t>
            </w:r>
          </w:p>
          <w:p w:rsidR="000B7870" w:rsidRPr="00930391" w:rsidRDefault="000B7870" w:rsidP="000B7870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Individuare i centri di reattività di una specie chimica e classificare il loro comportamento chimico.</w:t>
            </w:r>
          </w:p>
          <w:p w:rsidR="000B7870" w:rsidRPr="00930391" w:rsidRDefault="000B7870" w:rsidP="000B7870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1" w:type="dxa"/>
          </w:tcPr>
          <w:p w:rsidR="000B7870" w:rsidRPr="00930391" w:rsidRDefault="000B7870" w:rsidP="004372D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Contenut</w:t>
            </w:r>
            <w:r w:rsidRPr="00930391">
              <w:rPr>
                <w:rFonts w:ascii="Verdana" w:hAnsi="Verdana" w:cs="Arial"/>
                <w:sz w:val="20"/>
                <w:szCs w:val="20"/>
              </w:rPr>
              <w:t>i</w:t>
            </w:r>
          </w:p>
          <w:p w:rsidR="000B7870" w:rsidRPr="00930391" w:rsidRDefault="000B7870" w:rsidP="004372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B7870" w:rsidRPr="00930391" w:rsidRDefault="000B7870" w:rsidP="000B7870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sz w:val="20"/>
                <w:szCs w:val="20"/>
              </w:rPr>
              <w:t xml:space="preserve">Alcani e cicloalcani, alcheni, alchini e polieni, idrocarburi aromatici: </w:t>
            </w:r>
            <w:r w:rsidRPr="00930391">
              <w:rPr>
                <w:rFonts w:ascii="Verdana" w:hAnsi="Verdana" w:cs="Arial"/>
                <w:sz w:val="20"/>
                <w:szCs w:val="20"/>
              </w:rPr>
              <w:t>Nomenclatura di sostanze organiche:regole di base. Isomeria strutturale; isomeria geometrica E-Z .</w:t>
            </w:r>
          </w:p>
          <w:p w:rsidR="000B7870" w:rsidRPr="00930391" w:rsidRDefault="000B7870" w:rsidP="000B7870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Teorie acido-base, nucleofili ed elettrofili, effetto induttivo e mesomero sulla reattività.</w:t>
            </w:r>
          </w:p>
          <w:p w:rsidR="000B7870" w:rsidRPr="00930391" w:rsidRDefault="000B7870" w:rsidP="000B7870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Meccanismi delle reazioni organiche e intermedi di reazione (carbocationi, carboanioni, radicali liberi).</w:t>
            </w:r>
          </w:p>
          <w:p w:rsidR="000B7870" w:rsidRPr="00930391" w:rsidRDefault="000B7870" w:rsidP="000B7870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Sostituzione radicalica, addizione al doppio legame, sostituzione elettrofila aromatica.</w:t>
            </w:r>
          </w:p>
          <w:p w:rsidR="000B7870" w:rsidRPr="00930391" w:rsidRDefault="000B7870" w:rsidP="00E50885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0B7870" w:rsidRPr="00930391" w:rsidRDefault="000B7870" w:rsidP="00E50885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</w:tr>
    </w:tbl>
    <w:p w:rsidR="00BB2CEF" w:rsidRPr="002A4913" w:rsidRDefault="00BB2CEF" w:rsidP="00B9724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85CAD" w:rsidRPr="002A4913" w:rsidRDefault="00685CAD" w:rsidP="00B9724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342632" w:rsidRPr="002A4913" w:rsidTr="004372DF">
        <w:tc>
          <w:tcPr>
            <w:tcW w:w="14276" w:type="dxa"/>
            <w:gridSpan w:val="4"/>
          </w:tcPr>
          <w:p w:rsidR="00342632" w:rsidRPr="002A4913" w:rsidRDefault="002C2E20" w:rsidP="004372D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bCs/>
              </w:rPr>
              <w:t>Idrocarburi alifatici ed aromatici</w:t>
            </w:r>
          </w:p>
        </w:tc>
      </w:tr>
      <w:tr w:rsidR="00342632" w:rsidRPr="002A4913" w:rsidTr="004372DF">
        <w:tc>
          <w:tcPr>
            <w:tcW w:w="4106" w:type="dxa"/>
          </w:tcPr>
          <w:p w:rsidR="00342632" w:rsidRPr="00930391" w:rsidRDefault="00342632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342632" w:rsidRPr="00930391" w:rsidRDefault="004311D9" w:rsidP="004311D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ottobre- - febbraio</w:t>
            </w:r>
            <w:r w:rsidR="00987DF9" w:rsidRPr="00930391">
              <w:rPr>
                <w:rFonts w:ascii="Verdana" w:hAnsi="Verdana"/>
                <w:sz w:val="20"/>
                <w:szCs w:val="20"/>
              </w:rPr>
              <w:t xml:space="preserve">  (70)</w:t>
            </w:r>
          </w:p>
        </w:tc>
        <w:tc>
          <w:tcPr>
            <w:tcW w:w="3969" w:type="dxa"/>
          </w:tcPr>
          <w:p w:rsidR="00342632" w:rsidRPr="00930391" w:rsidRDefault="00342632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E50885" w:rsidRPr="00930391" w:rsidRDefault="00E50885" w:rsidP="00342632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2632" w:rsidRPr="00930391" w:rsidRDefault="00342632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342632" w:rsidRPr="00930391" w:rsidRDefault="00342632" w:rsidP="004372DF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342632" w:rsidRPr="00930391" w:rsidRDefault="00342632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342632" w:rsidRPr="00930391" w:rsidRDefault="009E18DB" w:rsidP="009E18DB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685CAD" w:rsidRPr="002A4913" w:rsidRDefault="00685CAD" w:rsidP="00685CAD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685CAD" w:rsidRPr="002A4913" w:rsidTr="004372DF">
        <w:tc>
          <w:tcPr>
            <w:tcW w:w="14277" w:type="dxa"/>
            <w:gridSpan w:val="4"/>
          </w:tcPr>
          <w:p w:rsidR="00685CAD" w:rsidRPr="00930391" w:rsidRDefault="000B7870" w:rsidP="00930391">
            <w:pPr>
              <w:pStyle w:val="Paragrafoelenco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Arial" w:hAnsi="Arial" w:cs="Arial"/>
                <w:b/>
                <w:bCs/>
              </w:rPr>
              <w:t>Stereochimica</w:t>
            </w:r>
          </w:p>
        </w:tc>
      </w:tr>
      <w:tr w:rsidR="0001097B" w:rsidRPr="002A4913" w:rsidTr="004372DF">
        <w:tc>
          <w:tcPr>
            <w:tcW w:w="3569" w:type="dxa"/>
          </w:tcPr>
          <w:p w:rsidR="0001097B" w:rsidRPr="00930391" w:rsidRDefault="0001097B" w:rsidP="0001097B">
            <w:pPr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Compito/attività</w:t>
            </w:r>
          </w:p>
          <w:p w:rsidR="007567A1" w:rsidRPr="007567A1" w:rsidRDefault="007567A1" w:rsidP="007567A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Fase 1</w:t>
            </w:r>
          </w:p>
          <w:p w:rsidR="007567A1" w:rsidRPr="007567A1" w:rsidRDefault="007567A1" w:rsidP="007567A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 xml:space="preserve">Brainstorming ed attività che consentano un collegamento con </w:t>
            </w:r>
            <w:r w:rsidRPr="007567A1">
              <w:rPr>
                <w:rFonts w:ascii="Verdana" w:hAnsi="Verdana" w:cs="Arial"/>
                <w:sz w:val="20"/>
                <w:szCs w:val="20"/>
              </w:rPr>
              <w:lastRenderedPageBreak/>
              <w:t>la vita quotidiana e le esigenze della società.</w:t>
            </w:r>
          </w:p>
          <w:p w:rsidR="007567A1" w:rsidRPr="007567A1" w:rsidRDefault="007567A1" w:rsidP="007567A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Fase 2</w:t>
            </w:r>
          </w:p>
          <w:p w:rsidR="007567A1" w:rsidRPr="007567A1" w:rsidRDefault="007567A1" w:rsidP="007567A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Trasferimento informazioni e conoscenze tramite lezioni frontali, libro di testo e risorse in rete.</w:t>
            </w:r>
          </w:p>
          <w:p w:rsidR="007567A1" w:rsidRPr="007567A1" w:rsidRDefault="007567A1" w:rsidP="007567A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Fase 3</w:t>
            </w:r>
          </w:p>
          <w:p w:rsidR="0001097B" w:rsidRPr="00930391" w:rsidRDefault="007567A1" w:rsidP="007567A1">
            <w:pPr>
              <w:jc w:val="both"/>
              <w:rPr>
                <w:rFonts w:ascii="Verdana" w:hAnsi="Verdana" w:cs="Arial"/>
                <w:color w:val="44546A" w:themeColor="text2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Preparazione di mappe personali per le verifiche e allenamento allo svolgimento di esercizi di sintesi con relativo meccanismo.  Autovalutazione e valutazione</w:t>
            </w:r>
            <w:r w:rsidRPr="007567A1">
              <w:rPr>
                <w:rFonts w:ascii="Verdana" w:hAnsi="Verdana" w:cs="Arial"/>
                <w:color w:val="44546A" w:themeColor="text2"/>
                <w:sz w:val="20"/>
                <w:szCs w:val="20"/>
              </w:rPr>
              <w:t>.</w:t>
            </w:r>
          </w:p>
        </w:tc>
        <w:tc>
          <w:tcPr>
            <w:tcW w:w="3569" w:type="dxa"/>
          </w:tcPr>
          <w:p w:rsidR="0001097B" w:rsidRPr="00930391" w:rsidRDefault="0001097B" w:rsidP="0001097B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lastRenderedPageBreak/>
              <w:t>Competenze</w:t>
            </w:r>
          </w:p>
          <w:p w:rsidR="0001097B" w:rsidRPr="00930391" w:rsidRDefault="0001097B" w:rsidP="0001097B">
            <w:pPr>
              <w:jc w:val="both"/>
              <w:rPr>
                <w:rFonts w:ascii="Verdana" w:hAnsi="Verdana" w:cs="Arial"/>
                <w:b/>
                <w:bCs/>
                <w:color w:val="44546A" w:themeColor="text2"/>
                <w:sz w:val="20"/>
                <w:szCs w:val="20"/>
              </w:rPr>
            </w:pPr>
          </w:p>
          <w:p w:rsidR="0001097B" w:rsidRPr="00930391" w:rsidRDefault="000B7870" w:rsidP="000B7870">
            <w:pPr>
              <w:rPr>
                <w:rFonts w:ascii="Verdana" w:hAnsi="Verdana" w:cs="Arial"/>
                <w:color w:val="44546A" w:themeColor="text2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Riconoscere gli enantiomeri R ed S. Riconos</w:t>
            </w:r>
            <w:r w:rsidR="002C33D6" w:rsidRPr="00930391">
              <w:rPr>
                <w:rFonts w:ascii="Verdana" w:hAnsi="Verdana" w:cs="Arial"/>
                <w:sz w:val="20"/>
                <w:szCs w:val="20"/>
              </w:rPr>
              <w:t xml:space="preserve">cere molecole chirali, </w:t>
            </w:r>
            <w:r w:rsidR="002C33D6" w:rsidRPr="00930391">
              <w:rPr>
                <w:rFonts w:ascii="Verdana" w:hAnsi="Verdana" w:cs="Arial"/>
                <w:sz w:val="20"/>
                <w:szCs w:val="20"/>
              </w:rPr>
              <w:lastRenderedPageBreak/>
              <w:t>achirali</w:t>
            </w:r>
            <w:r w:rsidRPr="00930391">
              <w:rPr>
                <w:rFonts w:ascii="Verdana" w:hAnsi="Verdana" w:cs="Arial"/>
                <w:sz w:val="20"/>
                <w:szCs w:val="20"/>
              </w:rPr>
              <w:t xml:space="preserve"> e forme meso.</w:t>
            </w:r>
          </w:p>
        </w:tc>
        <w:tc>
          <w:tcPr>
            <w:tcW w:w="3569" w:type="dxa"/>
          </w:tcPr>
          <w:p w:rsidR="0001097B" w:rsidRPr="00930391" w:rsidRDefault="0001097B" w:rsidP="0001097B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lastRenderedPageBreak/>
              <w:t>Abilità</w:t>
            </w:r>
          </w:p>
          <w:p w:rsidR="0001097B" w:rsidRPr="00930391" w:rsidRDefault="0001097B" w:rsidP="0001097B">
            <w:pPr>
              <w:rPr>
                <w:rFonts w:ascii="Verdana" w:hAnsi="Verdana" w:cs="Arial"/>
                <w:color w:val="44546A" w:themeColor="text2"/>
                <w:sz w:val="20"/>
                <w:szCs w:val="20"/>
              </w:rPr>
            </w:pPr>
          </w:p>
          <w:p w:rsidR="0001097B" w:rsidRPr="00930391" w:rsidRDefault="000B7870" w:rsidP="0001097B">
            <w:pPr>
              <w:rPr>
                <w:rFonts w:ascii="Verdana" w:hAnsi="Verdana" w:cs="Arial"/>
                <w:color w:val="44546A" w:themeColor="text2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 xml:space="preserve">Individuare i centri di stereogeni, distinguere le varie isomerie, </w:t>
            </w:r>
            <w:r w:rsidRPr="00930391">
              <w:rPr>
                <w:rFonts w:ascii="Verdana" w:hAnsi="Verdana" w:cs="Arial"/>
                <w:sz w:val="20"/>
                <w:szCs w:val="20"/>
              </w:rPr>
              <w:lastRenderedPageBreak/>
              <w:t>riconoscere e rappresentare le molecole chirali tramite proiezioni di Fischer.</w:t>
            </w:r>
          </w:p>
        </w:tc>
        <w:tc>
          <w:tcPr>
            <w:tcW w:w="3570" w:type="dxa"/>
          </w:tcPr>
          <w:p w:rsidR="0001097B" w:rsidRPr="00930391" w:rsidRDefault="0001097B" w:rsidP="00E619BA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lastRenderedPageBreak/>
              <w:t>Contenuti</w:t>
            </w:r>
          </w:p>
          <w:p w:rsidR="0001097B" w:rsidRPr="00930391" w:rsidRDefault="0001097B" w:rsidP="0001097B">
            <w:pPr>
              <w:jc w:val="center"/>
              <w:rPr>
                <w:rFonts w:ascii="Verdana" w:hAnsi="Verdana" w:cs="Arial"/>
                <w:b/>
                <w:color w:val="44546A" w:themeColor="text2"/>
                <w:sz w:val="20"/>
                <w:szCs w:val="20"/>
              </w:rPr>
            </w:pPr>
          </w:p>
          <w:p w:rsidR="0001097B" w:rsidRPr="00930391" w:rsidRDefault="009E18DB" w:rsidP="009E18DB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eastAsia="Arial" w:hAnsi="Verdana" w:cs="Arial"/>
                <w:sz w:val="20"/>
                <w:szCs w:val="20"/>
                <w:lang w:eastAsia="it-IT"/>
              </w:rPr>
              <w:t xml:space="preserve"> </w:t>
            </w:r>
            <w:r w:rsidR="000B7870" w:rsidRPr="00930391">
              <w:rPr>
                <w:rFonts w:ascii="Verdana" w:hAnsi="Verdana" w:cs="Arial"/>
                <w:sz w:val="20"/>
                <w:szCs w:val="20"/>
              </w:rPr>
              <w:t xml:space="preserve">Configurazioni R-S e regole per l'assegnazione delle priorità, </w:t>
            </w:r>
            <w:r w:rsidR="000B7870" w:rsidRPr="00930391">
              <w:rPr>
                <w:rFonts w:ascii="Verdana" w:hAnsi="Verdana" w:cs="Arial"/>
                <w:sz w:val="20"/>
                <w:szCs w:val="20"/>
              </w:rPr>
              <w:lastRenderedPageBreak/>
              <w:t>l’attività ottica. Le regole nelle proiezioni di Fisher. I diastereomeri e le forme meso. Il polarimetro. Le miscele racemiche.</w:t>
            </w:r>
          </w:p>
        </w:tc>
      </w:tr>
    </w:tbl>
    <w:p w:rsidR="00AB086A" w:rsidRPr="002A4913" w:rsidRDefault="00AB086A" w:rsidP="006F29C7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416EEF" w:rsidRPr="002A4913" w:rsidTr="004372DF">
        <w:tc>
          <w:tcPr>
            <w:tcW w:w="14276" w:type="dxa"/>
            <w:gridSpan w:val="4"/>
          </w:tcPr>
          <w:p w:rsidR="00416EEF" w:rsidRPr="002A4913" w:rsidRDefault="002A4913" w:rsidP="009E18D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bCs/>
              </w:rPr>
              <w:t>Stereochimica</w:t>
            </w:r>
          </w:p>
        </w:tc>
      </w:tr>
      <w:tr w:rsidR="00416EEF" w:rsidRPr="002A4913" w:rsidTr="004372DF">
        <w:tc>
          <w:tcPr>
            <w:tcW w:w="4106" w:type="dxa"/>
          </w:tcPr>
          <w:p w:rsidR="00416EEF" w:rsidRPr="00930391" w:rsidRDefault="00416EEF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416EEF" w:rsidRPr="00930391" w:rsidRDefault="004311D9" w:rsidP="004372D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marzo - aprile (20</w:t>
            </w:r>
            <w:r w:rsidR="00987DF9" w:rsidRPr="00930391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416EEF" w:rsidRPr="00930391" w:rsidRDefault="00416EEF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416EEF" w:rsidRPr="00930391" w:rsidRDefault="00416EEF" w:rsidP="002C2E20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16EEF" w:rsidRPr="00930391" w:rsidRDefault="00416EEF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416EEF" w:rsidRPr="00930391" w:rsidRDefault="00416EEF" w:rsidP="004372DF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416EEF" w:rsidRPr="00930391" w:rsidRDefault="00416EEF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416EEF" w:rsidRPr="00930391" w:rsidRDefault="009E18DB" w:rsidP="009E18DB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6F29C7" w:rsidRPr="002A4913" w:rsidRDefault="006F29C7" w:rsidP="006F29C7">
      <w:pPr>
        <w:rPr>
          <w:rFonts w:ascii="Arial" w:hAnsi="Arial" w:cs="Arial"/>
          <w:b/>
          <w:color w:val="FF0000"/>
          <w:sz w:val="20"/>
          <w:szCs w:val="20"/>
        </w:rPr>
      </w:pPr>
    </w:p>
    <w:p w:rsidR="006F29C7" w:rsidRPr="002A4913" w:rsidRDefault="006F29C7" w:rsidP="006F29C7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AB086A" w:rsidRPr="002A4913" w:rsidTr="004372DF">
        <w:tc>
          <w:tcPr>
            <w:tcW w:w="14277" w:type="dxa"/>
            <w:gridSpan w:val="4"/>
          </w:tcPr>
          <w:p w:rsidR="00AB086A" w:rsidRPr="00930391" w:rsidRDefault="000B7870" w:rsidP="00930391">
            <w:pPr>
              <w:pStyle w:val="Paragrafoelenco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Arial" w:hAnsi="Arial" w:cs="Arial"/>
                <w:b/>
                <w:bCs/>
              </w:rPr>
              <w:t>I composti organici alogenati. Reazioni di sostituzione ed eliminazione</w:t>
            </w:r>
          </w:p>
        </w:tc>
      </w:tr>
      <w:tr w:rsidR="00AB086A" w:rsidRPr="002A4913" w:rsidTr="004372DF">
        <w:tc>
          <w:tcPr>
            <w:tcW w:w="3569" w:type="dxa"/>
          </w:tcPr>
          <w:p w:rsidR="00CD6BFB" w:rsidRPr="007567A1" w:rsidRDefault="009E18DB" w:rsidP="004372DF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567A1">
              <w:rPr>
                <w:rFonts w:ascii="Verdana" w:hAnsi="Verdana" w:cs="Arial"/>
                <w:color w:val="FF0000"/>
                <w:sz w:val="20"/>
                <w:szCs w:val="20"/>
              </w:rPr>
              <w:t>Compito/attività</w:t>
            </w:r>
          </w:p>
          <w:p w:rsidR="009E18DB" w:rsidRPr="007567A1" w:rsidRDefault="009E18DB" w:rsidP="004372DF">
            <w:pPr>
              <w:rPr>
                <w:rFonts w:ascii="Verdana" w:hAnsi="Verdana" w:cs="Arial"/>
                <w:color w:val="44546A" w:themeColor="text2"/>
                <w:sz w:val="20"/>
                <w:szCs w:val="20"/>
              </w:rPr>
            </w:pPr>
          </w:p>
          <w:p w:rsidR="007567A1" w:rsidRPr="007567A1" w:rsidRDefault="007567A1" w:rsidP="007567A1">
            <w:pPr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Fase 1</w:t>
            </w:r>
          </w:p>
          <w:p w:rsidR="007567A1" w:rsidRPr="007567A1" w:rsidRDefault="007567A1" w:rsidP="007567A1">
            <w:pPr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Brainstorming ed attività che consentano un collegamento con la vita quotidiana e le esigenze della società.</w:t>
            </w:r>
          </w:p>
          <w:p w:rsidR="007567A1" w:rsidRPr="007567A1" w:rsidRDefault="007567A1" w:rsidP="007567A1">
            <w:pPr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Fase 2</w:t>
            </w:r>
          </w:p>
          <w:p w:rsidR="007567A1" w:rsidRPr="007567A1" w:rsidRDefault="007567A1" w:rsidP="007567A1">
            <w:pPr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Trasferimento informazioni e conoscenze tramite lezioni frontali, libro di testo e risorse in rete.</w:t>
            </w:r>
          </w:p>
          <w:p w:rsidR="007567A1" w:rsidRPr="007567A1" w:rsidRDefault="007567A1" w:rsidP="007567A1">
            <w:pPr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>Fase 3</w:t>
            </w:r>
          </w:p>
          <w:p w:rsidR="009E18DB" w:rsidRPr="007567A1" w:rsidRDefault="007567A1" w:rsidP="007567A1">
            <w:pPr>
              <w:rPr>
                <w:rFonts w:ascii="Verdana" w:hAnsi="Verdana" w:cs="Arial"/>
                <w:sz w:val="20"/>
                <w:szCs w:val="20"/>
              </w:rPr>
            </w:pPr>
            <w:r w:rsidRPr="007567A1">
              <w:rPr>
                <w:rFonts w:ascii="Verdana" w:hAnsi="Verdana" w:cs="Arial"/>
                <w:sz w:val="20"/>
                <w:szCs w:val="20"/>
              </w:rPr>
              <w:t xml:space="preserve">Preparazione di mappe personali per le verifiche e allenamento allo svolgimento di esercizi di sintesi con relativo meccanismo.  </w:t>
            </w:r>
            <w:r w:rsidRPr="007567A1">
              <w:rPr>
                <w:rFonts w:ascii="Verdana" w:hAnsi="Verdana" w:cs="Arial"/>
                <w:sz w:val="20"/>
                <w:szCs w:val="20"/>
              </w:rPr>
              <w:lastRenderedPageBreak/>
              <w:t>Autovalutazione e valutazione.</w:t>
            </w:r>
          </w:p>
        </w:tc>
        <w:tc>
          <w:tcPr>
            <w:tcW w:w="3569" w:type="dxa"/>
          </w:tcPr>
          <w:p w:rsidR="00AB086A" w:rsidRPr="00930391" w:rsidRDefault="00AB086A" w:rsidP="004372DF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lastRenderedPageBreak/>
              <w:t>Competenze</w:t>
            </w:r>
          </w:p>
          <w:p w:rsidR="00AB086A" w:rsidRPr="00930391" w:rsidRDefault="00AB086A" w:rsidP="004372D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2C2E20" w:rsidRPr="00930391" w:rsidRDefault="002C2E20" w:rsidP="002C2E2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Assegnare il nome IUPAC e comune. Progettare la sintesi di un composto. Sapere valutare metodi di sintesi a partire da precursori.</w:t>
            </w:r>
          </w:p>
          <w:p w:rsidR="00AB086A" w:rsidRPr="00930391" w:rsidRDefault="00AB086A" w:rsidP="004372DF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B086A" w:rsidRPr="00930391" w:rsidRDefault="00AB086A" w:rsidP="009E18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69" w:type="dxa"/>
          </w:tcPr>
          <w:p w:rsidR="00AB086A" w:rsidRPr="00930391" w:rsidRDefault="00AB086A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Abilità</w:t>
            </w:r>
          </w:p>
          <w:p w:rsidR="002C2E20" w:rsidRPr="00930391" w:rsidRDefault="002C2E20" w:rsidP="002C2E2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Rappresentare e denominare le molecole mediante formule  di tipologia adeguata allo scopo.</w:t>
            </w:r>
          </w:p>
          <w:p w:rsidR="002C2E20" w:rsidRPr="00930391" w:rsidRDefault="002C2E20" w:rsidP="002C2E2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Riconoscere le proprietà fisiche delle sostanze. Correlare le proprietà chimiche e chimico-fisiche alla struttura microscopica dei gruppi funzionali.</w:t>
            </w:r>
          </w:p>
          <w:p w:rsidR="00AB086A" w:rsidRPr="00930391" w:rsidRDefault="002C2E20" w:rsidP="002C2E20">
            <w:pPr>
              <w:jc w:val="both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Individuare i centri di reattività di una specie chimica e classificare il suo comportamento chimico. Distinguere le isomerie.</w:t>
            </w:r>
          </w:p>
          <w:p w:rsidR="00AB086A" w:rsidRPr="00930391" w:rsidRDefault="00AB086A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AB086A" w:rsidRPr="00930391" w:rsidRDefault="00AB086A" w:rsidP="004372D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B086A" w:rsidRPr="00930391" w:rsidRDefault="00AB086A" w:rsidP="004372D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B086A" w:rsidRPr="00930391" w:rsidRDefault="00AB086A" w:rsidP="004372D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70" w:type="dxa"/>
          </w:tcPr>
          <w:p w:rsidR="00AB086A" w:rsidRPr="00930391" w:rsidRDefault="00AB086A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lastRenderedPageBreak/>
              <w:t>Contenuti</w:t>
            </w:r>
          </w:p>
          <w:p w:rsidR="002C2E20" w:rsidRPr="00930391" w:rsidRDefault="002C2E20" w:rsidP="002C2E20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Nomenclatura. Conoscere la reattività tipica  e i relativi meccanismi:Sn1,Sn2 ed E1 ed E2.</w:t>
            </w:r>
          </w:p>
          <w:p w:rsidR="00DA0B4A" w:rsidRPr="00930391" w:rsidRDefault="002C2E20" w:rsidP="002C2E20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Sintesi di tali sostanze.</w:t>
            </w:r>
          </w:p>
        </w:tc>
      </w:tr>
    </w:tbl>
    <w:p w:rsidR="00AB086A" w:rsidRPr="002A4913" w:rsidRDefault="00AB086A" w:rsidP="00B9724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D97205" w:rsidRPr="002A4913" w:rsidTr="004372DF">
        <w:tc>
          <w:tcPr>
            <w:tcW w:w="14276" w:type="dxa"/>
            <w:gridSpan w:val="4"/>
          </w:tcPr>
          <w:p w:rsidR="00D97205" w:rsidRPr="002A4913" w:rsidRDefault="002C2E20" w:rsidP="004372D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4913">
              <w:rPr>
                <w:rFonts w:ascii="Arial" w:hAnsi="Arial" w:cs="Arial"/>
                <w:b/>
                <w:bCs/>
              </w:rPr>
              <w:t>I composti organici alogenati. Reazioni di sostituzione ed eliminazione</w:t>
            </w:r>
          </w:p>
        </w:tc>
      </w:tr>
      <w:tr w:rsidR="00D97205" w:rsidRPr="002A4913" w:rsidTr="004372DF">
        <w:tc>
          <w:tcPr>
            <w:tcW w:w="4106" w:type="dxa"/>
          </w:tcPr>
          <w:p w:rsidR="00D97205" w:rsidRPr="00930391" w:rsidRDefault="00D97205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Tempi</w:t>
            </w:r>
          </w:p>
          <w:p w:rsidR="00D97205" w:rsidRPr="00930391" w:rsidRDefault="004311D9" w:rsidP="004372D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Aprile - giugno (5</w:t>
            </w:r>
            <w:r w:rsidR="00987DF9" w:rsidRPr="00930391">
              <w:rPr>
                <w:rFonts w:ascii="Verdana" w:hAnsi="Verdana"/>
                <w:sz w:val="20"/>
                <w:szCs w:val="20"/>
              </w:rPr>
              <w:t>0)</w:t>
            </w:r>
          </w:p>
        </w:tc>
        <w:tc>
          <w:tcPr>
            <w:tcW w:w="3969" w:type="dxa"/>
          </w:tcPr>
          <w:p w:rsidR="00D97205" w:rsidRPr="00930391" w:rsidRDefault="00D97205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D97205" w:rsidRPr="00930391" w:rsidRDefault="00D97205" w:rsidP="002C2E20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7205" w:rsidRPr="00930391" w:rsidRDefault="00D97205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Spazi</w:t>
            </w:r>
          </w:p>
          <w:p w:rsidR="00D97205" w:rsidRPr="00930391" w:rsidRDefault="00D97205" w:rsidP="004372DF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D97205" w:rsidRPr="00930391" w:rsidRDefault="00D97205" w:rsidP="004372DF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Strumenti</w:t>
            </w:r>
          </w:p>
          <w:p w:rsidR="00D97205" w:rsidRPr="00930391" w:rsidRDefault="009E18DB" w:rsidP="009E18DB">
            <w:pPr>
              <w:rPr>
                <w:rFonts w:ascii="Verdana" w:hAnsi="Verdana" w:cs="Arial"/>
                <w:sz w:val="20"/>
                <w:szCs w:val="20"/>
              </w:rPr>
            </w:pPr>
            <w:r w:rsidRPr="00930391">
              <w:rPr>
                <w:rFonts w:ascii="Verdana" w:hAnsi="Verdana" w:cs="Arial"/>
                <w:sz w:val="20"/>
                <w:szCs w:val="20"/>
              </w:rPr>
              <w:t>Libro di testo, PC</w:t>
            </w:r>
          </w:p>
        </w:tc>
      </w:tr>
    </w:tbl>
    <w:p w:rsidR="002C2E20" w:rsidRDefault="002C2E20" w:rsidP="000D064E">
      <w:pPr>
        <w:rPr>
          <w:rFonts w:ascii="Verdana" w:hAnsi="Verdana"/>
          <w:sz w:val="20"/>
          <w:szCs w:val="20"/>
        </w:rPr>
      </w:pPr>
    </w:p>
    <w:p w:rsidR="002C2E20" w:rsidRPr="0033572D" w:rsidRDefault="002C2E20" w:rsidP="000D064E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0D064E" w:rsidRPr="0033572D" w:rsidTr="004372DF">
        <w:tc>
          <w:tcPr>
            <w:tcW w:w="14276" w:type="dxa"/>
            <w:gridSpan w:val="4"/>
          </w:tcPr>
          <w:p w:rsidR="00E66FD9" w:rsidRPr="0033572D" w:rsidRDefault="005E7C37" w:rsidP="00E66FD9">
            <w:pPr>
              <w:jc w:val="center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 xml:space="preserve">Sperimentare </w:t>
            </w:r>
            <w:r w:rsidR="004776D5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imparando</w:t>
            </w:r>
          </w:p>
          <w:p w:rsidR="00E66FD9" w:rsidRPr="0033572D" w:rsidRDefault="00E66FD9" w:rsidP="00E66FD9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0D064E" w:rsidRPr="0033572D" w:rsidRDefault="000D064E" w:rsidP="005E7C37">
            <w:pPr>
              <w:jc w:val="both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0D064E" w:rsidRPr="0033572D" w:rsidTr="004372DF">
        <w:tc>
          <w:tcPr>
            <w:tcW w:w="4106" w:type="dxa"/>
          </w:tcPr>
          <w:p w:rsidR="00267A8D" w:rsidRPr="00930391" w:rsidRDefault="00C0135E" w:rsidP="00267A8D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  <w:t>Compito/attività</w:t>
            </w:r>
          </w:p>
          <w:p w:rsidR="00113C7D" w:rsidRPr="00930391" w:rsidRDefault="00113C7D" w:rsidP="0028489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7567A1" w:rsidRPr="007567A1" w:rsidRDefault="007567A1" w:rsidP="007567A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567A1">
              <w:rPr>
                <w:rFonts w:ascii="Verdana" w:hAnsi="Verdana"/>
                <w:bCs/>
                <w:sz w:val="20"/>
                <w:szCs w:val="20"/>
              </w:rPr>
              <w:t>Fase 1</w:t>
            </w:r>
          </w:p>
          <w:p w:rsidR="007567A1" w:rsidRPr="007567A1" w:rsidRDefault="007567A1" w:rsidP="007567A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567A1">
              <w:rPr>
                <w:rFonts w:ascii="Verdana" w:hAnsi="Verdana"/>
                <w:bCs/>
                <w:sz w:val="20"/>
                <w:szCs w:val="20"/>
              </w:rPr>
              <w:t>Brainstorming ed attività che consentano un collegamento con la vita quotidiana e le esigenze della società.</w:t>
            </w:r>
          </w:p>
          <w:p w:rsidR="007567A1" w:rsidRPr="007567A1" w:rsidRDefault="007567A1" w:rsidP="007567A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567A1">
              <w:rPr>
                <w:rFonts w:ascii="Verdana" w:hAnsi="Verdana"/>
                <w:bCs/>
                <w:sz w:val="20"/>
                <w:szCs w:val="20"/>
              </w:rPr>
              <w:t>Fase 2</w:t>
            </w:r>
          </w:p>
          <w:p w:rsidR="007567A1" w:rsidRPr="007567A1" w:rsidRDefault="007567A1" w:rsidP="007567A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567A1">
              <w:rPr>
                <w:rFonts w:ascii="Verdana" w:hAnsi="Verdana"/>
                <w:bCs/>
                <w:sz w:val="20"/>
                <w:szCs w:val="20"/>
              </w:rPr>
              <w:t>Trasferimento informazioni e conoscenze tramite lezioni frontali, libro di testo e risorse in rete. Dimostrazione dello svolgimento di operazioni inerenti le tecniche esposte.</w:t>
            </w:r>
          </w:p>
          <w:p w:rsidR="007567A1" w:rsidRPr="007567A1" w:rsidRDefault="007567A1" w:rsidP="007567A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567A1">
              <w:rPr>
                <w:rFonts w:ascii="Verdana" w:hAnsi="Verdana"/>
                <w:bCs/>
                <w:sz w:val="20"/>
                <w:szCs w:val="20"/>
              </w:rPr>
              <w:t>Fase 3</w:t>
            </w:r>
          </w:p>
          <w:p w:rsidR="00113C7D" w:rsidRPr="00930391" w:rsidRDefault="007567A1" w:rsidP="007567A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567A1">
              <w:rPr>
                <w:rFonts w:ascii="Verdana" w:hAnsi="Verdana"/>
                <w:bCs/>
                <w:sz w:val="20"/>
                <w:szCs w:val="20"/>
              </w:rPr>
              <w:t>Preparazione di mappe personali per le verifiche, allenamento nel montaggio/smontaggio /uso di apparecchiature e vetreria per il miglioramento della manualità. Autovalutazione e valutazione.</w:t>
            </w:r>
          </w:p>
          <w:p w:rsidR="00267A8D" w:rsidRPr="00930391" w:rsidRDefault="00267A8D" w:rsidP="00E66FD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5E7C37" w:rsidRPr="00930391" w:rsidRDefault="005E7C37" w:rsidP="00E66FD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E66FD9" w:rsidRPr="00930391" w:rsidRDefault="00E66FD9" w:rsidP="00E66FD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E66FD9" w:rsidRPr="00930391" w:rsidRDefault="00E66FD9" w:rsidP="00E66FD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0D064E" w:rsidRPr="00930391" w:rsidRDefault="000D064E" w:rsidP="004372D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0D064E" w:rsidRPr="00930391" w:rsidRDefault="000D064E" w:rsidP="004372DF">
            <w:pPr>
              <w:jc w:val="center"/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  <w:t>Competenza/e</w:t>
            </w:r>
          </w:p>
          <w:p w:rsidR="000D064E" w:rsidRPr="00930391" w:rsidRDefault="000D064E" w:rsidP="004372DF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</w:p>
          <w:p w:rsidR="0089191A" w:rsidRPr="00930391" w:rsidRDefault="0089191A" w:rsidP="0089191A">
            <w:pPr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Usare efficacemente i manuali e le schede di sicurezza per lavorare in sicurezza e nel rispetto dell'ambiente. Saper eseguire, praticamente, le procedure per la determinazione del p.f. e p.e; saper riconoscere composti organici in base alle loro caratteristiche fisiche; saper stendere una relazione tecnica. Saper effettuare correttamente operazioni di montaggio e smontaggio  delle apparecchiature ;saper eseguire una semplice procedura operativa di cristallizzazione; saper utilizzare alcune semplici tecniche di separazione di composti organici.</w:t>
            </w:r>
          </w:p>
          <w:p w:rsidR="005E7C37" w:rsidRPr="00930391" w:rsidRDefault="0089191A" w:rsidP="008919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Saper interpretare semplici spettri IR,NMR e di massa</w:t>
            </w:r>
          </w:p>
          <w:p w:rsidR="000D064E" w:rsidRPr="00930391" w:rsidRDefault="000D064E" w:rsidP="004372DF">
            <w:pPr>
              <w:rPr>
                <w:rFonts w:ascii="Verdana" w:hAnsi="Verdana"/>
                <w:sz w:val="20"/>
                <w:szCs w:val="20"/>
              </w:rPr>
            </w:pPr>
          </w:p>
          <w:p w:rsidR="000D064E" w:rsidRPr="00930391" w:rsidRDefault="000D064E" w:rsidP="005E7C37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064E" w:rsidRPr="00930391" w:rsidRDefault="000D064E" w:rsidP="004372DF">
            <w:pPr>
              <w:jc w:val="center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Abilità</w:t>
            </w:r>
          </w:p>
          <w:p w:rsidR="004776D5" w:rsidRPr="00930391" w:rsidRDefault="004776D5" w:rsidP="004372DF">
            <w:pPr>
              <w:jc w:val="center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</w:pPr>
          </w:p>
          <w:p w:rsidR="00963207" w:rsidRPr="00930391" w:rsidRDefault="0089191A" w:rsidP="00AF4557">
            <w:pPr>
              <w:tabs>
                <w:tab w:val="left" w:pos="720"/>
              </w:tabs>
              <w:suppressAutoHyphens/>
              <w:snapToGrid w:val="0"/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Scelta della tecnica idonea per la separazione dei componenti di miscele: estrazione con solventi, distillazione, cristallizzazione, cromatografia. Cercare informazioni all'interno di schede di sicurezza e di manuali.</w:t>
            </w:r>
          </w:p>
        </w:tc>
        <w:tc>
          <w:tcPr>
            <w:tcW w:w="3791" w:type="dxa"/>
          </w:tcPr>
          <w:p w:rsidR="000D064E" w:rsidRPr="00930391" w:rsidRDefault="000D064E" w:rsidP="004372DF">
            <w:pPr>
              <w:jc w:val="center"/>
              <w:rPr>
                <w:rFonts w:ascii="Verdana" w:hAnsi="Verdana"/>
                <w:color w:val="385623" w:themeColor="accent6" w:themeShade="8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Contenut</w:t>
            </w:r>
            <w:r w:rsidRPr="00930391">
              <w:rPr>
                <w:rFonts w:ascii="Verdana" w:hAnsi="Verdana"/>
                <w:color w:val="385623" w:themeColor="accent6" w:themeShade="80"/>
                <w:sz w:val="20"/>
                <w:szCs w:val="20"/>
              </w:rPr>
              <w:t>i</w:t>
            </w:r>
          </w:p>
          <w:p w:rsidR="00AE51BE" w:rsidRPr="00930391" w:rsidRDefault="00AE51BE" w:rsidP="004372D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9191A" w:rsidRPr="00930391" w:rsidRDefault="0089191A" w:rsidP="0089191A">
            <w:pPr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Norme e procedure di sicurezza e prevenzione infortuni.</w:t>
            </w:r>
          </w:p>
          <w:p w:rsidR="00AE51BE" w:rsidRPr="00930391" w:rsidRDefault="0089191A" w:rsidP="0089191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Conoscere la simbologia di pericolo, le frasi R e le frasi S. Principali saggi chimico-fisici di caratterizzazione dei composti organici: temperatura di fusione, temperatura di ebollizione, solubilità, miscibilità.</w:t>
            </w:r>
          </w:p>
          <w:p w:rsidR="000D064E" w:rsidRPr="00930391" w:rsidRDefault="000D064E" w:rsidP="004372D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D064E" w:rsidRPr="00930391" w:rsidRDefault="000D064E" w:rsidP="001F5F5C">
            <w:pPr>
              <w:jc w:val="both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</w:tbl>
    <w:p w:rsidR="008614DA" w:rsidRPr="0033572D" w:rsidRDefault="008614DA">
      <w:pPr>
        <w:rPr>
          <w:rFonts w:ascii="Verdana" w:hAnsi="Verdana"/>
          <w:sz w:val="20"/>
          <w:szCs w:val="20"/>
        </w:rPr>
      </w:pPr>
    </w:p>
    <w:p w:rsidR="00611A94" w:rsidRPr="0033572D" w:rsidRDefault="00930391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QUARTO</w:t>
      </w:r>
      <w:r w:rsidR="00FF658C" w:rsidRPr="0033572D">
        <w:rPr>
          <w:rFonts w:ascii="Verdana" w:hAnsi="Verdana"/>
          <w:b/>
          <w:color w:val="FF0000"/>
          <w:sz w:val="20"/>
          <w:szCs w:val="20"/>
        </w:rPr>
        <w:t xml:space="preserve"> ANNO</w:t>
      </w:r>
    </w:p>
    <w:p w:rsidR="00FF658C" w:rsidRPr="0033572D" w:rsidRDefault="00FF658C">
      <w:pPr>
        <w:rPr>
          <w:rFonts w:ascii="Verdana" w:hAnsi="Verdana"/>
          <w:sz w:val="20"/>
          <w:szCs w:val="20"/>
        </w:rPr>
      </w:pPr>
    </w:p>
    <w:p w:rsidR="00FF658C" w:rsidRPr="0033572D" w:rsidRDefault="00867B6E" w:rsidP="00FF658C">
      <w:pPr>
        <w:rPr>
          <w:rFonts w:ascii="Verdana" w:hAnsi="Verdana"/>
          <w:sz w:val="20"/>
          <w:szCs w:val="20"/>
        </w:rPr>
      </w:pPr>
      <w:r>
        <w:rPr>
          <w:noProof/>
        </w:rPr>
        <w:pict>
          <v:shape id="_x0000_s1042" type="#_x0000_t88" style="position:absolute;margin-left:456.75pt;margin-top:7.7pt;width:12.75pt;height:102.75pt;z-index:25167974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" adj="223" strokecolor="#385723" strokeweight="1.75pt">
            <v:stroke joinstyle="miter"/>
          </v:shape>
        </w:pict>
      </w:r>
      <w:r>
        <w:rPr>
          <w:rFonts w:ascii="Verdana" w:hAnsi="Verdana"/>
          <w:noProof/>
          <w:sz w:val="20"/>
          <w:szCs w:val="20"/>
          <w:lang w:eastAsia="it-IT"/>
        </w:rPr>
        <w:pict>
          <v:shape id="Parentesi graffa chiusa 14" o:spid="_x0000_s1033" type="#_x0000_t88" style="position:absolute;margin-left:250.05pt;margin-top:20.1pt;width:12.75pt;height:27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" adj="827" strokecolor="red" strokeweight="1.5pt">
            <v:stroke joinstyle="miter"/>
          </v:shape>
        </w:pict>
      </w:r>
      <w:r>
        <w:rPr>
          <w:rFonts w:ascii="Verdana" w:hAnsi="Verdana"/>
          <w:noProof/>
          <w:sz w:val="20"/>
          <w:szCs w:val="20"/>
          <w:lang w:eastAsia="it-IT"/>
        </w:rPr>
        <w:pict>
          <v:shape id="Casella di testo 13" o:spid="_x0000_s1029" type="#_x0000_t202" style="position:absolute;margin-left:292.05pt;margin-top:20.1pt;width:121.5pt;height:25.5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" fillcolor="white [3201]" strokeweight=".5pt">
            <v:textbox>
              <w:txbxContent>
                <w:p w:rsidR="000B7870" w:rsidRPr="00FF6D3A" w:rsidRDefault="000B7870" w:rsidP="00FF658C">
                  <w:pPr>
                    <w:jc w:val="center"/>
                    <w:rPr>
                      <w:b/>
                      <w:color w:val="FF0000"/>
                    </w:rPr>
                  </w:pPr>
                  <w:r w:rsidRPr="00FF6D3A">
                    <w:rPr>
                      <w:b/>
                      <w:color w:val="FF0000"/>
                    </w:rPr>
                    <w:t>Primo quadrimestre</w:t>
                  </w:r>
                </w:p>
              </w:txbxContent>
            </v:textbox>
          </v:shape>
        </w:pict>
      </w:r>
      <w:r w:rsidR="00F466F3">
        <w:rPr>
          <w:rFonts w:ascii="Verdana" w:hAnsi="Verdana"/>
          <w:sz w:val="20"/>
          <w:szCs w:val="20"/>
        </w:rPr>
        <w:t xml:space="preserve">Sono previste </w:t>
      </w:r>
      <w:r w:rsidR="00B10683">
        <w:rPr>
          <w:rFonts w:ascii="Verdana" w:hAnsi="Verdana"/>
          <w:sz w:val="20"/>
          <w:szCs w:val="20"/>
        </w:rPr>
        <w:t xml:space="preserve">4 </w:t>
      </w:r>
      <w:r w:rsidR="00FF658C" w:rsidRPr="0033572D">
        <w:rPr>
          <w:rFonts w:ascii="Verdana" w:hAnsi="Verdana"/>
          <w:sz w:val="20"/>
          <w:szCs w:val="20"/>
        </w:rPr>
        <w:t xml:space="preserve"> unità formative relativamente a:</w:t>
      </w:r>
      <w:r w:rsidR="00B10683">
        <w:rPr>
          <w:rFonts w:ascii="Verdana" w:hAnsi="Verdana"/>
          <w:sz w:val="20"/>
          <w:szCs w:val="20"/>
        </w:rPr>
        <w:t xml:space="preserve">                                                                 </w:t>
      </w:r>
    </w:p>
    <w:p w:rsidR="00FE3067" w:rsidRDefault="00867B6E" w:rsidP="00E04CFA">
      <w:pPr>
        <w:spacing w:after="0" w:line="240" w:lineRule="auto"/>
        <w:rPr>
          <w:b/>
        </w:rPr>
      </w:pPr>
      <w:r>
        <w:rPr>
          <w:noProof/>
        </w:rPr>
        <w:pict>
          <v:shape id="Casella di testo 1" o:spid="_x0000_s1043" type="#_x0000_t202" style="position:absolute;margin-left:501.75pt;margin-top:11.45pt;width:129.8pt;height:21pt;z-index:251681792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" fillcolor="window" strokeweight=".5pt">
            <v:textbox style="mso-next-textbox:#Casella di testo 1">
              <w:txbxContent>
                <w:p w:rsidR="00B10683" w:rsidRPr="0051009C" w:rsidRDefault="00B10683" w:rsidP="00B10683">
                  <w:pPr>
                    <w:rPr>
                      <w:b/>
                      <w:color w:val="385623" w:themeColor="accent6" w:themeShade="80"/>
                    </w:rPr>
                  </w:pPr>
                  <w:r>
                    <w:rPr>
                      <w:b/>
                      <w:color w:val="385623" w:themeColor="accent6" w:themeShade="80"/>
                    </w:rPr>
                    <w:t>Sperimentare imparando</w:t>
                  </w:r>
                </w:p>
              </w:txbxContent>
            </v:textbox>
          </v:shape>
        </w:pict>
      </w:r>
      <w:r w:rsidR="00FE3067" w:rsidRPr="00FE3067">
        <w:t>Alcoli, fenoli, tioli, eteri ed epossidi</w:t>
      </w:r>
      <w:r w:rsidR="00FE3067">
        <w:rPr>
          <w:b/>
        </w:rPr>
        <w:t xml:space="preserve"> </w:t>
      </w:r>
    </w:p>
    <w:p w:rsidR="00FE3067" w:rsidRPr="00FE3067" w:rsidRDefault="00FE3067" w:rsidP="00E04CFA">
      <w:pPr>
        <w:spacing w:after="0" w:line="240" w:lineRule="auto"/>
      </w:pPr>
      <w:r w:rsidRPr="00FE3067">
        <w:t>Aldeidi e chetoni</w:t>
      </w:r>
    </w:p>
    <w:p w:rsidR="00FF658C" w:rsidRPr="0033572D" w:rsidRDefault="00FF658C" w:rsidP="00FF658C">
      <w:pPr>
        <w:spacing w:after="0" w:line="240" w:lineRule="auto"/>
        <w:rPr>
          <w:rFonts w:ascii="Verdana" w:hAnsi="Verdana"/>
          <w:sz w:val="20"/>
          <w:szCs w:val="20"/>
        </w:rPr>
      </w:pPr>
    </w:p>
    <w:p w:rsidR="00FF658C" w:rsidRPr="0033572D" w:rsidRDefault="00867B6E" w:rsidP="00FF658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color w:val="FF0000"/>
          <w:sz w:val="20"/>
          <w:szCs w:val="20"/>
          <w:lang w:eastAsia="it-IT"/>
        </w:rPr>
        <w:pict>
          <v:shape id="Parentesi graffa chiusa 16" o:spid="_x0000_s1039" type="#_x0000_t88" style="position:absolute;margin-left:301.5pt;margin-top:11.95pt;width:14.25pt;height:30.75pt;z-index:25167564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" adj="0" strokecolor="#002060" strokeweight="1.5pt">
            <v:stroke joinstyle="miter"/>
            <w10:wrap anchorx="page"/>
          </v:shape>
        </w:pict>
      </w:r>
      <w:r>
        <w:rPr>
          <w:rFonts w:ascii="Verdana" w:hAnsi="Verdana"/>
          <w:noProof/>
          <w:sz w:val="20"/>
          <w:szCs w:val="20"/>
          <w:lang w:eastAsia="it-IT"/>
        </w:rPr>
        <w:pict>
          <v:shape id="Casella di testo 17" o:spid="_x0000_s1031" type="#_x0000_t202" style="position:absolute;margin-left:294pt;margin-top:11.95pt;width:121.5pt;height:25.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" fillcolor="white [3201]" strokecolor="#002060" strokeweight=".5pt">
            <v:textbox>
              <w:txbxContent>
                <w:p w:rsidR="000B7870" w:rsidRPr="00FE3067" w:rsidRDefault="000B7870" w:rsidP="00FF658C">
                  <w:pPr>
                    <w:jc w:val="center"/>
                    <w:rPr>
                      <w:b/>
                      <w:color w:val="FF0000"/>
                    </w:rPr>
                  </w:pPr>
                  <w:r w:rsidRPr="00FE3067">
                    <w:rPr>
                      <w:b/>
                      <w:color w:val="FF0000"/>
                    </w:rPr>
                    <w:t>Secondo quadrimestre</w:t>
                  </w:r>
                </w:p>
              </w:txbxContent>
            </v:textbox>
          </v:shape>
        </w:pict>
      </w:r>
    </w:p>
    <w:p w:rsidR="00E04CFA" w:rsidRDefault="00FE3067" w:rsidP="00E04CFA">
      <w:pPr>
        <w:spacing w:after="0" w:line="240" w:lineRule="auto"/>
      </w:pPr>
      <w:r w:rsidRPr="00FE3067">
        <w:t xml:space="preserve">Gli acidi carbossilici e i loro derivati </w:t>
      </w:r>
    </w:p>
    <w:p w:rsidR="00AB1BC6" w:rsidRPr="00E04CFA" w:rsidRDefault="00FE3067" w:rsidP="00E04CFA">
      <w:pPr>
        <w:spacing w:after="0" w:line="240" w:lineRule="auto"/>
      </w:pPr>
      <w:r w:rsidRPr="00FE3067">
        <w:t>Le ammine e gli altri composti azotati</w:t>
      </w:r>
    </w:p>
    <w:p w:rsidR="007E5C7A" w:rsidRDefault="007E5C7A" w:rsidP="00E04CFA">
      <w:pPr>
        <w:spacing w:after="0" w:line="240" w:lineRule="auto"/>
        <w:rPr>
          <w:rFonts w:ascii="Verdana" w:hAnsi="Verdana"/>
          <w:sz w:val="20"/>
          <w:szCs w:val="20"/>
        </w:rPr>
      </w:pPr>
    </w:p>
    <w:p w:rsidR="00E619BA" w:rsidRPr="0033572D" w:rsidRDefault="00E619BA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055767" w:rsidRPr="0033572D" w:rsidTr="004372DF">
        <w:tc>
          <w:tcPr>
            <w:tcW w:w="14277" w:type="dxa"/>
            <w:gridSpan w:val="4"/>
          </w:tcPr>
          <w:p w:rsidR="00055767" w:rsidRPr="00930391" w:rsidRDefault="00930391" w:rsidP="00930391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ALCOLI, FENOLI, TIOLI, ETERI, EPOSSIDI</w:t>
            </w:r>
            <w:r w:rsidR="00FE3067" w:rsidRPr="0093039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55767" w:rsidRPr="0033572D" w:rsidTr="004372DF">
        <w:tc>
          <w:tcPr>
            <w:tcW w:w="3569" w:type="dxa"/>
          </w:tcPr>
          <w:p w:rsidR="00055767" w:rsidRPr="00E619BA" w:rsidRDefault="00F466F3" w:rsidP="004372DF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619BA">
              <w:rPr>
                <w:rFonts w:ascii="Verdana" w:hAnsi="Verdana"/>
                <w:b/>
                <w:color w:val="FF0000"/>
                <w:sz w:val="20"/>
                <w:szCs w:val="20"/>
              </w:rPr>
              <w:t>Compito/</w:t>
            </w:r>
            <w:r w:rsidR="00055767" w:rsidRPr="00E619BA">
              <w:rPr>
                <w:rFonts w:ascii="Verdana" w:hAnsi="Verdana"/>
                <w:b/>
                <w:color w:val="FF0000"/>
                <w:sz w:val="20"/>
                <w:szCs w:val="20"/>
              </w:rPr>
              <w:t>Attività</w:t>
            </w:r>
          </w:p>
          <w:p w:rsidR="00055767" w:rsidRPr="0033572D" w:rsidRDefault="00055767" w:rsidP="004372DF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Fase 1</w:t>
            </w: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Brainstorming ed attività che consentano un collegamento con la vita quotidiana e le esigenze della società.</w:t>
            </w: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Fase 2</w:t>
            </w: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Trasferimento informazioni e conoscenze tramite lezioni frontali, libro di testo e risorse in rete.</w:t>
            </w: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Fase 3</w:t>
            </w:r>
          </w:p>
          <w:p w:rsidR="00055767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Preparazione di mappe personali per le verifiche e allenamento allo svolgimento di esercizi di sintesi con relativo meccanismo</w:t>
            </w:r>
          </w:p>
          <w:p w:rsidR="00055767" w:rsidRPr="007567A1" w:rsidRDefault="00055767" w:rsidP="004372DF">
            <w:pPr>
              <w:rPr>
                <w:rFonts w:ascii="Verdana" w:hAnsi="Verdana"/>
                <w:sz w:val="20"/>
                <w:szCs w:val="20"/>
              </w:rPr>
            </w:pPr>
          </w:p>
          <w:p w:rsidR="00055767" w:rsidRPr="007567A1" w:rsidRDefault="00055767" w:rsidP="004372DF">
            <w:pPr>
              <w:rPr>
                <w:rFonts w:ascii="Verdana" w:hAnsi="Verdana"/>
                <w:sz w:val="20"/>
                <w:szCs w:val="20"/>
              </w:rPr>
            </w:pPr>
          </w:p>
          <w:p w:rsidR="00055767" w:rsidRPr="0033572D" w:rsidRDefault="00055767" w:rsidP="004372DF">
            <w:pPr>
              <w:rPr>
                <w:rFonts w:ascii="Verdana" w:hAnsi="Verdana"/>
                <w:sz w:val="20"/>
                <w:szCs w:val="20"/>
              </w:rPr>
            </w:pPr>
          </w:p>
          <w:p w:rsidR="00055767" w:rsidRPr="0033572D" w:rsidRDefault="00055767" w:rsidP="004372DF">
            <w:pPr>
              <w:rPr>
                <w:rFonts w:ascii="Verdana" w:hAnsi="Verdana"/>
                <w:sz w:val="20"/>
                <w:szCs w:val="20"/>
              </w:rPr>
            </w:pPr>
          </w:p>
          <w:p w:rsidR="00055767" w:rsidRPr="0033572D" w:rsidRDefault="00055767" w:rsidP="004372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9" w:type="dxa"/>
          </w:tcPr>
          <w:p w:rsidR="00055767" w:rsidRPr="00930391" w:rsidRDefault="00055767" w:rsidP="004372DF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Competenze</w:t>
            </w:r>
          </w:p>
          <w:p w:rsidR="00055767" w:rsidRPr="00930391" w:rsidRDefault="00055767" w:rsidP="004372DF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272941" w:rsidRPr="00930391" w:rsidRDefault="00272941" w:rsidP="00272941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Conoscere la nomenclatura, le proprietà fisiche e la reattività tipica delle classi di composti organici</w:t>
            </w:r>
            <w:r w:rsidRPr="00930391">
              <w:rPr>
                <w:rFonts w:ascii="Verdana" w:hAnsi="Verdana"/>
                <w:sz w:val="20"/>
                <w:szCs w:val="20"/>
              </w:rPr>
              <w:t xml:space="preserve"> e sapere valutare metodi di sintesi a partire da precursori.</w:t>
            </w:r>
          </w:p>
          <w:p w:rsidR="00272941" w:rsidRPr="00930391" w:rsidRDefault="00272941" w:rsidP="00272941">
            <w:pPr>
              <w:rPr>
                <w:rFonts w:ascii="Verdana" w:hAnsi="Verdana"/>
                <w:b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 xml:space="preserve">Saper effettuare correttamente operazioni di montaggio e smontaggio apparecchiature, </w:t>
            </w:r>
            <w:r w:rsidRPr="007567A1">
              <w:rPr>
                <w:rFonts w:ascii="Verdana" w:hAnsi="Verdana"/>
                <w:sz w:val="20"/>
                <w:szCs w:val="20"/>
              </w:rPr>
              <w:t>saper stendere una relazione tecnica.</w:t>
            </w:r>
          </w:p>
          <w:p w:rsidR="007E5C7A" w:rsidRPr="00930391" w:rsidRDefault="00272941" w:rsidP="0027294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Saper interpretare semplici spettri IR.</w:t>
            </w:r>
          </w:p>
          <w:p w:rsidR="00055767" w:rsidRPr="00930391" w:rsidRDefault="00055767" w:rsidP="004372DF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055767" w:rsidRPr="00930391" w:rsidRDefault="00055767" w:rsidP="007E5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9" w:type="dxa"/>
          </w:tcPr>
          <w:p w:rsidR="00055767" w:rsidRPr="00930391" w:rsidRDefault="00055767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color w:val="FF0000"/>
                <w:sz w:val="20"/>
                <w:szCs w:val="20"/>
              </w:rPr>
              <w:t>Abilità</w:t>
            </w:r>
          </w:p>
          <w:p w:rsidR="00055767" w:rsidRPr="00930391" w:rsidRDefault="00055767" w:rsidP="004372DF">
            <w:pPr>
              <w:rPr>
                <w:rFonts w:ascii="Verdana" w:hAnsi="Verdana"/>
                <w:sz w:val="20"/>
                <w:szCs w:val="20"/>
              </w:rPr>
            </w:pPr>
          </w:p>
          <w:p w:rsidR="00272941" w:rsidRPr="00930391" w:rsidRDefault="00272941" w:rsidP="00272941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Rappresentare e denominare una specie chimica organica mediante formule di struttura, condensate, scheletriche e prospettiche.</w:t>
            </w:r>
          </w:p>
          <w:p w:rsidR="00272941" w:rsidRPr="00930391" w:rsidRDefault="00272941" w:rsidP="00272941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Riconoscere le proprietà fisiche delle sostanze. Correlare le proprietà chimiche e chimico-fisiche alla struttura microscopica dei gruppi funzionali.</w:t>
            </w:r>
          </w:p>
          <w:p w:rsidR="00055767" w:rsidRPr="00930391" w:rsidRDefault="00272941" w:rsidP="00272941">
            <w:pPr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Individuare i centri di reattività di una specie chimica e classificare il suo comportamento chimico.</w:t>
            </w:r>
          </w:p>
        </w:tc>
        <w:tc>
          <w:tcPr>
            <w:tcW w:w="3570" w:type="dxa"/>
          </w:tcPr>
          <w:p w:rsidR="00055767" w:rsidRPr="00930391" w:rsidRDefault="00055767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color w:val="FF0000"/>
                <w:sz w:val="20"/>
                <w:szCs w:val="20"/>
              </w:rPr>
              <w:t>Contenuti</w:t>
            </w:r>
          </w:p>
          <w:p w:rsidR="007E5C7A" w:rsidRPr="00930391" w:rsidRDefault="007E5C7A" w:rsidP="004372DF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272941" w:rsidRPr="00930391" w:rsidRDefault="00272941" w:rsidP="00272941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Caratteristiche strutturali e funzionali delle molecole organiche.</w:t>
            </w:r>
          </w:p>
          <w:p w:rsidR="00055767" w:rsidRPr="00930391" w:rsidRDefault="00272941" w:rsidP="00272941">
            <w:pPr>
              <w:jc w:val="both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Nomenclatura, proprietà fisiche. Preparazione e reattività</w:t>
            </w:r>
            <w:r w:rsidRPr="0093039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930391">
              <w:rPr>
                <w:rFonts w:ascii="Verdana" w:hAnsi="Verdana"/>
                <w:sz w:val="20"/>
                <w:szCs w:val="20"/>
              </w:rPr>
              <w:t>dei gruppi funzionali</w:t>
            </w:r>
          </w:p>
          <w:p w:rsidR="00055767" w:rsidRPr="00930391" w:rsidRDefault="00055767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055767" w:rsidRPr="00930391" w:rsidRDefault="00055767" w:rsidP="004372DF">
            <w:pPr>
              <w:rPr>
                <w:rFonts w:ascii="Verdana" w:hAnsi="Verdana"/>
                <w:sz w:val="20"/>
                <w:szCs w:val="20"/>
              </w:rPr>
            </w:pPr>
          </w:p>
          <w:p w:rsidR="00251268" w:rsidRPr="00930391" w:rsidRDefault="00251268" w:rsidP="004372DF">
            <w:pPr>
              <w:rPr>
                <w:rFonts w:ascii="Verdana" w:hAnsi="Verdana"/>
                <w:sz w:val="20"/>
                <w:szCs w:val="20"/>
              </w:rPr>
            </w:pPr>
          </w:p>
          <w:p w:rsidR="00251268" w:rsidRPr="00930391" w:rsidRDefault="00251268" w:rsidP="004372DF">
            <w:pPr>
              <w:rPr>
                <w:rFonts w:ascii="Verdana" w:hAnsi="Verdana"/>
                <w:sz w:val="20"/>
                <w:szCs w:val="20"/>
              </w:rPr>
            </w:pPr>
          </w:p>
          <w:p w:rsidR="00055767" w:rsidRPr="00930391" w:rsidRDefault="00055767" w:rsidP="004372DF">
            <w:pPr>
              <w:rPr>
                <w:rFonts w:ascii="Verdana" w:hAnsi="Verdana"/>
                <w:sz w:val="20"/>
                <w:szCs w:val="20"/>
              </w:rPr>
            </w:pPr>
          </w:p>
          <w:p w:rsidR="00055767" w:rsidRPr="00930391" w:rsidRDefault="00055767" w:rsidP="007E5C7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A3EB5" w:rsidRPr="0033572D" w:rsidRDefault="00DA3EB5" w:rsidP="00DA3EB5">
      <w:pPr>
        <w:rPr>
          <w:rFonts w:ascii="Verdana" w:hAnsi="Verdana"/>
          <w:b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DA3EB5" w:rsidRPr="0033572D" w:rsidTr="004372DF">
        <w:tc>
          <w:tcPr>
            <w:tcW w:w="14276" w:type="dxa"/>
            <w:gridSpan w:val="4"/>
          </w:tcPr>
          <w:p w:rsidR="00DA3EB5" w:rsidRPr="0033572D" w:rsidRDefault="00FE3067" w:rsidP="007E5C7A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Alcoli, fenoli, tioli, eteri ed epossidi</w:t>
            </w:r>
          </w:p>
        </w:tc>
      </w:tr>
      <w:tr w:rsidR="00DA3EB5" w:rsidRPr="0033572D" w:rsidTr="004372DF">
        <w:tc>
          <w:tcPr>
            <w:tcW w:w="4106" w:type="dxa"/>
          </w:tcPr>
          <w:p w:rsidR="00DA3EB5" w:rsidRPr="00930391" w:rsidRDefault="00DA3EB5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color w:val="FF0000"/>
                <w:sz w:val="20"/>
                <w:szCs w:val="20"/>
              </w:rPr>
              <w:t>Tempi</w:t>
            </w:r>
          </w:p>
          <w:p w:rsidR="00DA3EB5" w:rsidRPr="00930391" w:rsidRDefault="004F2BD9" w:rsidP="004372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Primo quadrimestre  4</w:t>
            </w:r>
            <w:r w:rsidR="00272941" w:rsidRPr="00930391">
              <w:rPr>
                <w:rFonts w:ascii="Verdana" w:hAnsi="Verdana"/>
                <w:sz w:val="20"/>
                <w:szCs w:val="20"/>
              </w:rPr>
              <w:t>0 ore</w:t>
            </w:r>
          </w:p>
        </w:tc>
        <w:tc>
          <w:tcPr>
            <w:tcW w:w="3969" w:type="dxa"/>
          </w:tcPr>
          <w:p w:rsidR="00DA3EB5" w:rsidRPr="00930391" w:rsidRDefault="00DA3EB5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DA3EB5" w:rsidRPr="00930391" w:rsidRDefault="00DA3EB5" w:rsidP="007E5C7A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DA3EB5" w:rsidRPr="00930391" w:rsidRDefault="00DA3EB5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color w:val="FF0000"/>
                <w:sz w:val="20"/>
                <w:szCs w:val="20"/>
              </w:rPr>
              <w:t>Spazi</w:t>
            </w:r>
          </w:p>
          <w:p w:rsidR="00DA3EB5" w:rsidRPr="00930391" w:rsidRDefault="00DA3EB5" w:rsidP="004372DF">
            <w:pPr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DA3EB5" w:rsidRPr="00930391" w:rsidRDefault="00DA3EB5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color w:val="FF0000"/>
                <w:sz w:val="20"/>
                <w:szCs w:val="20"/>
              </w:rPr>
              <w:t>Strumenti</w:t>
            </w:r>
          </w:p>
          <w:p w:rsidR="00DA3EB5" w:rsidRPr="00930391" w:rsidRDefault="007E5C7A" w:rsidP="007E5C7A">
            <w:pPr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Libro di testo, PC</w:t>
            </w:r>
          </w:p>
        </w:tc>
      </w:tr>
    </w:tbl>
    <w:p w:rsidR="000769F1" w:rsidRPr="0033572D" w:rsidRDefault="000769F1" w:rsidP="000769F1">
      <w:pPr>
        <w:rPr>
          <w:rFonts w:ascii="Verdana" w:hAnsi="Verdana"/>
          <w:sz w:val="20"/>
          <w:szCs w:val="20"/>
        </w:rPr>
      </w:pPr>
    </w:p>
    <w:p w:rsidR="00807378" w:rsidRPr="0033572D" w:rsidRDefault="00807378" w:rsidP="000769F1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0769F1" w:rsidRPr="0033572D" w:rsidTr="004372DF">
        <w:tc>
          <w:tcPr>
            <w:tcW w:w="14277" w:type="dxa"/>
            <w:gridSpan w:val="4"/>
          </w:tcPr>
          <w:p w:rsidR="00FE3067" w:rsidRPr="00930391" w:rsidRDefault="00930391" w:rsidP="00930391">
            <w:pPr>
              <w:pStyle w:val="Paragrafoelenco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  <w:r w:rsidRPr="00930391">
              <w:rPr>
                <w:b/>
                <w:sz w:val="24"/>
                <w:szCs w:val="24"/>
              </w:rPr>
              <w:t>ALDEIDI E CHETONI</w:t>
            </w:r>
          </w:p>
          <w:p w:rsidR="000769F1" w:rsidRPr="00E619BA" w:rsidRDefault="000769F1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0769F1" w:rsidRPr="0033572D" w:rsidTr="004372DF">
        <w:tc>
          <w:tcPr>
            <w:tcW w:w="3569" w:type="dxa"/>
          </w:tcPr>
          <w:p w:rsidR="000769F1" w:rsidRPr="00930391" w:rsidRDefault="00E619BA" w:rsidP="004372DF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color w:val="FF0000"/>
                <w:sz w:val="20"/>
                <w:szCs w:val="20"/>
              </w:rPr>
              <w:t>Compito/</w:t>
            </w:r>
            <w:r w:rsidR="000769F1" w:rsidRPr="00930391">
              <w:rPr>
                <w:rFonts w:ascii="Verdana" w:hAnsi="Verdana"/>
                <w:b/>
                <w:color w:val="FF0000"/>
                <w:sz w:val="20"/>
                <w:szCs w:val="20"/>
              </w:rPr>
              <w:t>Attività</w:t>
            </w:r>
          </w:p>
          <w:p w:rsidR="00C00D06" w:rsidRPr="00930391" w:rsidRDefault="00C00D06" w:rsidP="004372DF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Fase 1</w:t>
            </w: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Brainstorming ed attività che consentano un collegamento con la vita quotidiana e le esigenze della società.</w:t>
            </w: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Fase 2</w:t>
            </w: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Trasferimento informazioni e conoscenze tramite lezioni frontali, libro di testo e risorse in rete.</w:t>
            </w: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Fase 3</w:t>
            </w:r>
          </w:p>
          <w:p w:rsidR="000769F1" w:rsidRPr="0093039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Preparazione di mappe personali per le verifiche e allenamento allo svolgimento di esercizi di sintesi con relativo meccanismo</w:t>
            </w:r>
          </w:p>
        </w:tc>
        <w:tc>
          <w:tcPr>
            <w:tcW w:w="3569" w:type="dxa"/>
          </w:tcPr>
          <w:p w:rsidR="000769F1" w:rsidRPr="00930391" w:rsidRDefault="000769F1" w:rsidP="004372DF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Competenze</w:t>
            </w:r>
          </w:p>
          <w:p w:rsidR="000769F1" w:rsidRPr="00930391" w:rsidRDefault="000769F1" w:rsidP="004372DF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272941" w:rsidRPr="00E04CFA" w:rsidRDefault="00272941" w:rsidP="00272941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E04CFA">
              <w:rPr>
                <w:rFonts w:ascii="Verdana" w:hAnsi="Verdana"/>
                <w:sz w:val="20"/>
                <w:szCs w:val="20"/>
              </w:rPr>
              <w:t>Conoscere la nomenclatura, le proprietà fisiche e la reattività tipica delle classi di composti organici e sapere valutare metodi di sintesi a partire da precursori.</w:t>
            </w:r>
          </w:p>
          <w:p w:rsidR="00272941" w:rsidRPr="00E04CFA" w:rsidRDefault="00272941" w:rsidP="00272941">
            <w:pPr>
              <w:rPr>
                <w:rFonts w:ascii="Verdana" w:hAnsi="Verdana"/>
                <w:sz w:val="20"/>
                <w:szCs w:val="20"/>
              </w:rPr>
            </w:pPr>
            <w:r w:rsidRPr="00E04CFA">
              <w:rPr>
                <w:rFonts w:ascii="Verdana" w:hAnsi="Verdana"/>
                <w:sz w:val="20"/>
                <w:szCs w:val="20"/>
              </w:rPr>
              <w:t>Saper effettuare correttamente operazioni di montaggio e smontaggio delle apparecchiature, saper stendere una relazione tecnica.</w:t>
            </w:r>
          </w:p>
          <w:p w:rsidR="000769F1" w:rsidRPr="00930391" w:rsidRDefault="00272941" w:rsidP="00272941">
            <w:pPr>
              <w:rPr>
                <w:rFonts w:ascii="Verdana" w:hAnsi="Verdana"/>
                <w:sz w:val="20"/>
                <w:szCs w:val="20"/>
              </w:rPr>
            </w:pPr>
            <w:r w:rsidRPr="00E04CFA">
              <w:rPr>
                <w:rFonts w:ascii="Verdana" w:hAnsi="Verdana"/>
                <w:sz w:val="20"/>
                <w:szCs w:val="20"/>
              </w:rPr>
              <w:t>Saper interpretare semplici spettri IR.</w:t>
            </w:r>
          </w:p>
        </w:tc>
        <w:tc>
          <w:tcPr>
            <w:tcW w:w="3569" w:type="dxa"/>
          </w:tcPr>
          <w:p w:rsidR="000769F1" w:rsidRPr="00930391" w:rsidRDefault="000769F1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color w:val="FF0000"/>
                <w:sz w:val="20"/>
                <w:szCs w:val="20"/>
              </w:rPr>
              <w:t>Abilità</w:t>
            </w:r>
          </w:p>
          <w:p w:rsidR="000769F1" w:rsidRPr="00930391" w:rsidRDefault="000769F1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272941" w:rsidRPr="00930391" w:rsidRDefault="00272941" w:rsidP="00272941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Rappresentare e denominare una specie chimica organica mediante formule di struttura, condensate, scheletriche e prospettiche.</w:t>
            </w:r>
          </w:p>
          <w:p w:rsidR="00272941" w:rsidRPr="00930391" w:rsidRDefault="00272941" w:rsidP="00272941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Riconoscere le proprietà fisiche delle sostanze. Correlare le proprietà chimiche e chimico-fisiche alla struttura microscopica dei gruppi funzionali.</w:t>
            </w:r>
          </w:p>
          <w:p w:rsidR="000769F1" w:rsidRPr="00930391" w:rsidRDefault="00272941" w:rsidP="00272941">
            <w:pPr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Individuare i centri di reattività di una specie chimica e classificare il suo comportamento chimico.</w:t>
            </w:r>
          </w:p>
          <w:p w:rsidR="000769F1" w:rsidRPr="00930391" w:rsidRDefault="000769F1" w:rsidP="004372DF">
            <w:pPr>
              <w:pStyle w:val="Default"/>
              <w:rPr>
                <w:sz w:val="20"/>
                <w:szCs w:val="20"/>
              </w:rPr>
            </w:pPr>
          </w:p>
          <w:p w:rsidR="000769F1" w:rsidRPr="00930391" w:rsidRDefault="000769F1" w:rsidP="004372DF">
            <w:pPr>
              <w:rPr>
                <w:rFonts w:ascii="Verdana" w:hAnsi="Verdana"/>
                <w:sz w:val="20"/>
                <w:szCs w:val="20"/>
              </w:rPr>
            </w:pPr>
          </w:p>
          <w:p w:rsidR="000769F1" w:rsidRPr="00930391" w:rsidRDefault="000769F1" w:rsidP="004372DF">
            <w:pPr>
              <w:rPr>
                <w:rFonts w:ascii="Verdana" w:hAnsi="Verdana"/>
                <w:sz w:val="20"/>
                <w:szCs w:val="20"/>
              </w:rPr>
            </w:pPr>
          </w:p>
          <w:p w:rsidR="000769F1" w:rsidRPr="00930391" w:rsidRDefault="000769F1" w:rsidP="004372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0" w:type="dxa"/>
          </w:tcPr>
          <w:p w:rsidR="000769F1" w:rsidRPr="00930391" w:rsidRDefault="000769F1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color w:val="FF0000"/>
                <w:sz w:val="20"/>
                <w:szCs w:val="20"/>
              </w:rPr>
              <w:t>Contenuti</w:t>
            </w:r>
          </w:p>
          <w:p w:rsidR="000769F1" w:rsidRPr="00930391" w:rsidRDefault="000769F1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272941" w:rsidRPr="00930391" w:rsidRDefault="00272941" w:rsidP="00272941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Caratteristiche strutturali e funzionali delle molecole organiche.</w:t>
            </w:r>
          </w:p>
          <w:p w:rsidR="000769F1" w:rsidRPr="00930391" w:rsidRDefault="00272941" w:rsidP="00272941">
            <w:pPr>
              <w:rPr>
                <w:rFonts w:ascii="Verdana" w:hAnsi="Verdana"/>
                <w:sz w:val="20"/>
                <w:szCs w:val="20"/>
              </w:rPr>
            </w:pPr>
            <w:r w:rsidRPr="00E04CFA">
              <w:rPr>
                <w:rFonts w:ascii="Verdana" w:hAnsi="Verdana"/>
                <w:sz w:val="20"/>
                <w:szCs w:val="20"/>
              </w:rPr>
              <w:t>Nomenclatura, proprietà fisiche. Preparazione e reattività dei gruppi</w:t>
            </w:r>
            <w:r w:rsidRPr="00930391">
              <w:rPr>
                <w:rFonts w:ascii="Verdana" w:hAnsi="Verdana"/>
                <w:sz w:val="20"/>
                <w:szCs w:val="20"/>
              </w:rPr>
              <w:t xml:space="preserve"> funzionali</w:t>
            </w:r>
          </w:p>
        </w:tc>
      </w:tr>
    </w:tbl>
    <w:p w:rsidR="005A2BEE" w:rsidRDefault="005A2BEE" w:rsidP="005A2BEE">
      <w:pPr>
        <w:rPr>
          <w:rFonts w:ascii="Verdana" w:hAnsi="Verdana"/>
          <w:sz w:val="20"/>
          <w:szCs w:val="20"/>
        </w:rPr>
      </w:pPr>
    </w:p>
    <w:p w:rsidR="00A82166" w:rsidRPr="0033572D" w:rsidRDefault="00A82166" w:rsidP="00A82166">
      <w:pPr>
        <w:rPr>
          <w:rFonts w:ascii="Verdana" w:hAnsi="Verdana"/>
          <w:b/>
          <w:color w:val="FF0000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A82166" w:rsidRPr="0033572D" w:rsidTr="004372DF">
        <w:tc>
          <w:tcPr>
            <w:tcW w:w="14276" w:type="dxa"/>
            <w:gridSpan w:val="4"/>
          </w:tcPr>
          <w:p w:rsidR="00FE3067" w:rsidRDefault="00930391" w:rsidP="00FE3067">
            <w:pPr>
              <w:jc w:val="center"/>
              <w:rPr>
                <w:b/>
              </w:rPr>
            </w:pPr>
            <w:r>
              <w:rPr>
                <w:b/>
              </w:rPr>
              <w:t>ALDEIDI E CHETONI</w:t>
            </w:r>
          </w:p>
          <w:p w:rsidR="00A82166" w:rsidRPr="0033572D" w:rsidRDefault="00A82166" w:rsidP="002571F2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A82166" w:rsidRPr="00930391" w:rsidTr="004372DF">
        <w:tc>
          <w:tcPr>
            <w:tcW w:w="4106" w:type="dxa"/>
          </w:tcPr>
          <w:p w:rsidR="00A82166" w:rsidRPr="00930391" w:rsidRDefault="00A82166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color w:val="FF0000"/>
                <w:sz w:val="20"/>
                <w:szCs w:val="20"/>
              </w:rPr>
              <w:t>Tempi</w:t>
            </w:r>
          </w:p>
          <w:p w:rsidR="00A82166" w:rsidRPr="00930391" w:rsidRDefault="006245BE" w:rsidP="004372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Primo</w:t>
            </w:r>
            <w:r w:rsidR="004F2BD9">
              <w:rPr>
                <w:rFonts w:ascii="Verdana" w:hAnsi="Verdana"/>
                <w:sz w:val="20"/>
                <w:szCs w:val="20"/>
              </w:rPr>
              <w:t xml:space="preserve"> quadrimestre 4</w:t>
            </w:r>
            <w:r w:rsidR="00272941" w:rsidRPr="00930391">
              <w:rPr>
                <w:rFonts w:ascii="Verdana" w:hAnsi="Verdana"/>
                <w:sz w:val="20"/>
                <w:szCs w:val="20"/>
              </w:rPr>
              <w:t>0 ore</w:t>
            </w:r>
          </w:p>
        </w:tc>
        <w:tc>
          <w:tcPr>
            <w:tcW w:w="3969" w:type="dxa"/>
          </w:tcPr>
          <w:p w:rsidR="00A82166" w:rsidRPr="00930391" w:rsidRDefault="00A82166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7E5C7A" w:rsidRPr="00930391" w:rsidRDefault="007E5C7A" w:rsidP="004372DF">
            <w:pPr>
              <w:rPr>
                <w:rFonts w:ascii="Verdana" w:hAnsi="Verdana"/>
                <w:sz w:val="20"/>
                <w:szCs w:val="20"/>
              </w:rPr>
            </w:pPr>
          </w:p>
          <w:p w:rsidR="00A82166" w:rsidRPr="00930391" w:rsidRDefault="00A82166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2166" w:rsidRPr="00930391" w:rsidRDefault="00A82166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Spazi</w:t>
            </w:r>
          </w:p>
          <w:p w:rsidR="00A82166" w:rsidRPr="00930391" w:rsidRDefault="00A82166" w:rsidP="004372DF">
            <w:pPr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A82166" w:rsidRPr="00930391" w:rsidRDefault="00A82166" w:rsidP="004372DF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color w:val="FF0000"/>
                <w:sz w:val="20"/>
                <w:szCs w:val="20"/>
              </w:rPr>
              <w:t>Strumenti</w:t>
            </w:r>
          </w:p>
          <w:p w:rsidR="00A82166" w:rsidRPr="00930391" w:rsidRDefault="007E5C7A" w:rsidP="007E5C7A">
            <w:pPr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Libro di testo, PC</w:t>
            </w:r>
          </w:p>
        </w:tc>
      </w:tr>
    </w:tbl>
    <w:p w:rsidR="001B3209" w:rsidRPr="00930391" w:rsidRDefault="001B3209" w:rsidP="005A2BEE">
      <w:pPr>
        <w:rPr>
          <w:rFonts w:ascii="Verdana" w:hAnsi="Verdana"/>
          <w:sz w:val="20"/>
          <w:szCs w:val="20"/>
        </w:rPr>
      </w:pPr>
    </w:p>
    <w:p w:rsidR="00272941" w:rsidRDefault="00272941" w:rsidP="005A2BEE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272941" w:rsidRPr="0033572D" w:rsidTr="00F6754C">
        <w:tc>
          <w:tcPr>
            <w:tcW w:w="14277" w:type="dxa"/>
            <w:gridSpan w:val="4"/>
          </w:tcPr>
          <w:p w:rsidR="00272941" w:rsidRPr="00E04CFA" w:rsidRDefault="00930391" w:rsidP="00930391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E04CFA">
              <w:rPr>
                <w:b/>
                <w:sz w:val="24"/>
                <w:szCs w:val="24"/>
              </w:rPr>
              <w:t>GLI ACIDI CARBOSSILICI E I DERIVATI</w:t>
            </w:r>
          </w:p>
        </w:tc>
      </w:tr>
      <w:tr w:rsidR="00272941" w:rsidRPr="0033572D" w:rsidTr="00F6754C">
        <w:tc>
          <w:tcPr>
            <w:tcW w:w="3569" w:type="dxa"/>
          </w:tcPr>
          <w:p w:rsidR="00272941" w:rsidRPr="00E619BA" w:rsidRDefault="00272941" w:rsidP="00F6754C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Compito/</w:t>
            </w:r>
            <w:r w:rsidRPr="00E619BA">
              <w:rPr>
                <w:rFonts w:ascii="Verdana" w:hAnsi="Verdana"/>
                <w:b/>
                <w:color w:val="FF0000"/>
                <w:sz w:val="20"/>
                <w:szCs w:val="20"/>
              </w:rPr>
              <w:t>Attività</w:t>
            </w:r>
          </w:p>
          <w:p w:rsidR="00272941" w:rsidRPr="0033572D" w:rsidRDefault="00272941" w:rsidP="00F6754C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Fase 1</w:t>
            </w: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Brainstorming ed attività che consentano un collegamento con la vita quotidiana e le esigenze della società.</w:t>
            </w: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Fase 2</w:t>
            </w: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Trasferimento informazioni e conoscenze tramite lezioni frontali, libro di testo e risorse in rete.</w:t>
            </w: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Fase 3</w:t>
            </w:r>
          </w:p>
          <w:p w:rsidR="00272941" w:rsidRPr="0033572D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Preparazione di mappe personali per le verifiche e allenamento allo svolgimento di esercizi di sintesi con relativo meccanismo</w:t>
            </w:r>
          </w:p>
        </w:tc>
        <w:tc>
          <w:tcPr>
            <w:tcW w:w="3569" w:type="dxa"/>
          </w:tcPr>
          <w:p w:rsidR="00272941" w:rsidRPr="00E04CFA" w:rsidRDefault="00272941" w:rsidP="00F6754C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E04CFA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Competenze</w:t>
            </w:r>
          </w:p>
          <w:p w:rsidR="00272941" w:rsidRPr="00E04CFA" w:rsidRDefault="00272941" w:rsidP="00F6754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272941" w:rsidRPr="00E04CFA" w:rsidRDefault="00272941" w:rsidP="00272941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E04CFA">
              <w:rPr>
                <w:rFonts w:ascii="Verdana" w:hAnsi="Verdana"/>
                <w:sz w:val="20"/>
                <w:szCs w:val="20"/>
              </w:rPr>
              <w:t>Conoscere la nomenclatura, le proprietà fisiche e la reattività tipica delle classi di composti organici e sapere valutare metodi di sintesi a partire da precursori.</w:t>
            </w:r>
          </w:p>
          <w:p w:rsidR="00272941" w:rsidRPr="00E04CFA" w:rsidRDefault="00272941" w:rsidP="00272941">
            <w:pPr>
              <w:rPr>
                <w:rFonts w:ascii="Verdana" w:hAnsi="Verdana"/>
                <w:sz w:val="20"/>
                <w:szCs w:val="20"/>
              </w:rPr>
            </w:pPr>
            <w:r w:rsidRPr="00E04CFA">
              <w:rPr>
                <w:rFonts w:ascii="Verdana" w:hAnsi="Verdana"/>
                <w:sz w:val="20"/>
                <w:szCs w:val="20"/>
              </w:rPr>
              <w:t>Saper effettuare correttamente operazioni di montaggio e smontaggio delle apparecchiature, saper stendere una relazione tecnica.</w:t>
            </w:r>
          </w:p>
          <w:p w:rsidR="00272941" w:rsidRPr="00E04CFA" w:rsidRDefault="00272941" w:rsidP="00272941">
            <w:pPr>
              <w:rPr>
                <w:rFonts w:ascii="Verdana" w:hAnsi="Verdana"/>
                <w:sz w:val="20"/>
                <w:szCs w:val="20"/>
              </w:rPr>
            </w:pPr>
            <w:r w:rsidRPr="00E04CFA">
              <w:rPr>
                <w:rFonts w:ascii="Verdana" w:hAnsi="Verdana"/>
                <w:sz w:val="20"/>
                <w:szCs w:val="20"/>
              </w:rPr>
              <w:t>Saper interpretare semplici spettri IR.</w:t>
            </w:r>
          </w:p>
        </w:tc>
        <w:tc>
          <w:tcPr>
            <w:tcW w:w="3569" w:type="dxa"/>
          </w:tcPr>
          <w:p w:rsidR="00272941" w:rsidRPr="00E04CFA" w:rsidRDefault="0027294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04CFA">
              <w:rPr>
                <w:rFonts w:ascii="Verdana" w:hAnsi="Verdana"/>
                <w:b/>
                <w:color w:val="FF0000"/>
                <w:sz w:val="20"/>
                <w:szCs w:val="20"/>
              </w:rPr>
              <w:t>Abilità</w:t>
            </w:r>
          </w:p>
          <w:p w:rsidR="00272941" w:rsidRPr="00E04CFA" w:rsidRDefault="0027294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272941" w:rsidRPr="00E04CFA" w:rsidRDefault="00272941" w:rsidP="00272941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E04CFA">
              <w:rPr>
                <w:rFonts w:ascii="Verdana" w:hAnsi="Verdana"/>
                <w:sz w:val="20"/>
                <w:szCs w:val="20"/>
              </w:rPr>
              <w:t>Rappresentare e denominare una specie chimica organica mediante formule di struttura, condensate, scheletriche e prospettiche.</w:t>
            </w:r>
          </w:p>
          <w:p w:rsidR="00272941" w:rsidRPr="00E04CFA" w:rsidRDefault="00272941" w:rsidP="00272941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E04CFA">
              <w:rPr>
                <w:rFonts w:ascii="Verdana" w:hAnsi="Verdana"/>
                <w:sz w:val="20"/>
                <w:szCs w:val="20"/>
              </w:rPr>
              <w:t>Riconoscere le proprietà fisiche delle sostanze. Correlare le proprietà chimiche e chimico-fisiche alla struttura microscopica dei gruppi funzionali.</w:t>
            </w:r>
          </w:p>
          <w:p w:rsidR="00272941" w:rsidRPr="00E04CFA" w:rsidRDefault="00272941" w:rsidP="00272941">
            <w:pPr>
              <w:pStyle w:val="Default"/>
              <w:rPr>
                <w:sz w:val="20"/>
                <w:szCs w:val="20"/>
              </w:rPr>
            </w:pPr>
            <w:r w:rsidRPr="00E04CFA">
              <w:rPr>
                <w:sz w:val="20"/>
                <w:szCs w:val="20"/>
              </w:rPr>
              <w:t>Individuare i centri di reattività di una specie chimica e classificare il suo comportamento chimico.</w:t>
            </w:r>
          </w:p>
          <w:p w:rsidR="00272941" w:rsidRPr="00E04CFA" w:rsidRDefault="00272941" w:rsidP="00F6754C">
            <w:pPr>
              <w:rPr>
                <w:rFonts w:ascii="Verdana" w:hAnsi="Verdana"/>
                <w:sz w:val="20"/>
                <w:szCs w:val="20"/>
              </w:rPr>
            </w:pPr>
          </w:p>
          <w:p w:rsidR="00272941" w:rsidRPr="00E04CFA" w:rsidRDefault="00272941" w:rsidP="00F6754C">
            <w:pPr>
              <w:rPr>
                <w:rFonts w:ascii="Verdana" w:hAnsi="Verdana"/>
                <w:sz w:val="20"/>
                <w:szCs w:val="20"/>
              </w:rPr>
            </w:pPr>
          </w:p>
          <w:p w:rsidR="00272941" w:rsidRPr="00E04CFA" w:rsidRDefault="00272941" w:rsidP="00F675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0" w:type="dxa"/>
          </w:tcPr>
          <w:p w:rsidR="00272941" w:rsidRPr="00E04CFA" w:rsidRDefault="0027294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04CFA">
              <w:rPr>
                <w:rFonts w:ascii="Verdana" w:hAnsi="Verdana"/>
                <w:b/>
                <w:color w:val="FF0000"/>
                <w:sz w:val="20"/>
                <w:szCs w:val="20"/>
              </w:rPr>
              <w:t>Contenuti</w:t>
            </w:r>
          </w:p>
          <w:p w:rsidR="00272941" w:rsidRPr="00E04CFA" w:rsidRDefault="0027294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272941" w:rsidRPr="00E04CFA" w:rsidRDefault="00272941" w:rsidP="00272941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E04CFA">
              <w:rPr>
                <w:rFonts w:ascii="Verdana" w:hAnsi="Verdana"/>
                <w:sz w:val="20"/>
                <w:szCs w:val="20"/>
              </w:rPr>
              <w:t>Rappresentare e denominare una specie chimica organica mediante formule di struttura, condensate, scheletriche e prospettiche.</w:t>
            </w:r>
          </w:p>
          <w:p w:rsidR="00272941" w:rsidRPr="00E04CFA" w:rsidRDefault="00272941" w:rsidP="00272941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E04CFA">
              <w:rPr>
                <w:rFonts w:ascii="Verdana" w:hAnsi="Verdana"/>
                <w:sz w:val="20"/>
                <w:szCs w:val="20"/>
              </w:rPr>
              <w:t>Riconoscere le proprietà fisiche delle sostanze. Correlare le proprietà chimiche e chimico-fisiche alla struttura microscopica dei gruppi funzionali.</w:t>
            </w:r>
          </w:p>
          <w:p w:rsidR="00272941" w:rsidRPr="00E04CFA" w:rsidRDefault="00272941" w:rsidP="00272941">
            <w:pPr>
              <w:rPr>
                <w:rFonts w:ascii="Verdana" w:hAnsi="Verdana"/>
                <w:sz w:val="20"/>
                <w:szCs w:val="20"/>
              </w:rPr>
            </w:pPr>
            <w:r w:rsidRPr="00E04CFA">
              <w:rPr>
                <w:rFonts w:ascii="Verdana" w:hAnsi="Verdana"/>
                <w:sz w:val="20"/>
                <w:szCs w:val="20"/>
              </w:rPr>
              <w:t>Individuare i centri di reattività di una specie chimica e classificare il suo comportamento chimico.</w:t>
            </w:r>
          </w:p>
        </w:tc>
      </w:tr>
    </w:tbl>
    <w:p w:rsidR="00272941" w:rsidRDefault="00272941" w:rsidP="005A2BEE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272941" w:rsidRPr="0033572D" w:rsidTr="00F6754C">
        <w:tc>
          <w:tcPr>
            <w:tcW w:w="14276" w:type="dxa"/>
            <w:gridSpan w:val="4"/>
          </w:tcPr>
          <w:p w:rsidR="00272941" w:rsidRPr="0033572D" w:rsidRDefault="0093039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GLI ACIDI CARBOSSILICI E I DERIVATI</w:t>
            </w:r>
          </w:p>
        </w:tc>
      </w:tr>
      <w:tr w:rsidR="00272941" w:rsidRPr="0033572D" w:rsidTr="00F6754C">
        <w:tc>
          <w:tcPr>
            <w:tcW w:w="4106" w:type="dxa"/>
          </w:tcPr>
          <w:p w:rsidR="00272941" w:rsidRPr="00E619BA" w:rsidRDefault="0027294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619BA">
              <w:rPr>
                <w:rFonts w:ascii="Verdana" w:hAnsi="Verdana"/>
                <w:b/>
                <w:color w:val="FF0000"/>
                <w:sz w:val="20"/>
                <w:szCs w:val="20"/>
              </w:rPr>
              <w:t>Tempi</w:t>
            </w:r>
          </w:p>
          <w:p w:rsidR="00272941" w:rsidRPr="007567A1" w:rsidRDefault="00272941" w:rsidP="00F6754C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 xml:space="preserve">Secondo </w:t>
            </w:r>
            <w:r w:rsidR="004F2BD9">
              <w:rPr>
                <w:rFonts w:ascii="Verdana" w:hAnsi="Verdana"/>
                <w:sz w:val="20"/>
                <w:szCs w:val="20"/>
              </w:rPr>
              <w:t>quadrimestre  4</w:t>
            </w:r>
            <w:r w:rsidRPr="007567A1">
              <w:rPr>
                <w:rFonts w:ascii="Verdana" w:hAnsi="Verdana"/>
                <w:sz w:val="20"/>
                <w:szCs w:val="20"/>
              </w:rPr>
              <w:t>0 ore</w:t>
            </w:r>
          </w:p>
        </w:tc>
        <w:tc>
          <w:tcPr>
            <w:tcW w:w="3969" w:type="dxa"/>
          </w:tcPr>
          <w:p w:rsidR="00272941" w:rsidRPr="00E619BA" w:rsidRDefault="0027294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619BA">
              <w:rPr>
                <w:rFonts w:ascii="Verdana" w:hAnsi="Verdana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272941" w:rsidRPr="00700641" w:rsidRDefault="00272941" w:rsidP="00F6754C">
            <w:pPr>
              <w:rPr>
                <w:rFonts w:ascii="Verdana" w:hAnsi="Verdana"/>
                <w:sz w:val="20"/>
                <w:szCs w:val="20"/>
              </w:rPr>
            </w:pPr>
          </w:p>
          <w:p w:rsidR="00272941" w:rsidRPr="0033572D" w:rsidRDefault="0027294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2941" w:rsidRPr="00E619BA" w:rsidRDefault="0027294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619BA">
              <w:rPr>
                <w:rFonts w:ascii="Verdana" w:hAnsi="Verdana"/>
                <w:b/>
                <w:color w:val="FF0000"/>
                <w:sz w:val="20"/>
                <w:szCs w:val="20"/>
              </w:rPr>
              <w:t>Spazi</w:t>
            </w:r>
          </w:p>
          <w:p w:rsidR="00272941" w:rsidRPr="004E090B" w:rsidRDefault="00272941" w:rsidP="00F675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272941" w:rsidRPr="00E619BA" w:rsidRDefault="0027294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619BA">
              <w:rPr>
                <w:rFonts w:ascii="Verdana" w:hAnsi="Verdana"/>
                <w:b/>
                <w:color w:val="FF0000"/>
                <w:sz w:val="20"/>
                <w:szCs w:val="20"/>
              </w:rPr>
              <w:t>Strumenti</w:t>
            </w:r>
          </w:p>
          <w:p w:rsidR="00272941" w:rsidRPr="004E090B" w:rsidRDefault="00272941" w:rsidP="00F675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Libro di testo, PC</w:t>
            </w:r>
          </w:p>
        </w:tc>
      </w:tr>
    </w:tbl>
    <w:p w:rsidR="00272941" w:rsidRDefault="00272941" w:rsidP="005A2BEE">
      <w:pPr>
        <w:rPr>
          <w:rFonts w:ascii="Verdana" w:hAnsi="Verdana"/>
          <w:sz w:val="20"/>
          <w:szCs w:val="20"/>
        </w:rPr>
      </w:pPr>
    </w:p>
    <w:p w:rsidR="00272941" w:rsidRDefault="00272941" w:rsidP="005A2BEE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272941" w:rsidRPr="0033572D" w:rsidTr="00F6754C">
        <w:tc>
          <w:tcPr>
            <w:tcW w:w="14277" w:type="dxa"/>
            <w:gridSpan w:val="4"/>
          </w:tcPr>
          <w:p w:rsidR="00FE3067" w:rsidRPr="00E04CFA" w:rsidRDefault="00930391" w:rsidP="00930391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Verdana" w:hAnsi="Verdana"/>
                <w:sz w:val="24"/>
                <w:szCs w:val="24"/>
              </w:rPr>
            </w:pPr>
            <w:r w:rsidRPr="00E04CFA">
              <w:rPr>
                <w:b/>
                <w:sz w:val="24"/>
                <w:szCs w:val="24"/>
              </w:rPr>
              <w:t>LE AMMINE ED I COMPOSTI AZOTATI</w:t>
            </w:r>
          </w:p>
          <w:p w:rsidR="00272941" w:rsidRPr="00E619BA" w:rsidRDefault="0027294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272941" w:rsidRPr="0033572D" w:rsidTr="00F6754C">
        <w:tc>
          <w:tcPr>
            <w:tcW w:w="3569" w:type="dxa"/>
          </w:tcPr>
          <w:p w:rsidR="00272941" w:rsidRPr="007567A1" w:rsidRDefault="00272941" w:rsidP="00F6754C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7567A1">
              <w:rPr>
                <w:rFonts w:ascii="Verdana" w:hAnsi="Verdana"/>
                <w:b/>
                <w:color w:val="FF0000"/>
                <w:sz w:val="20"/>
                <w:szCs w:val="20"/>
              </w:rPr>
              <w:t>Compito/Attività</w:t>
            </w:r>
          </w:p>
          <w:p w:rsidR="00272941" w:rsidRPr="00930391" w:rsidRDefault="00272941" w:rsidP="00F6754C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Fase 1</w:t>
            </w: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Brainstorming ed attività che consentano un collegamento con la vita quotidiana e le esigenze della società.</w:t>
            </w: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Fase 2</w:t>
            </w: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Trasferimento informazioni e conoscenze tramite lezioni frontali, libro di testo e risorse in rete.</w:t>
            </w:r>
          </w:p>
          <w:p w:rsidR="007567A1" w:rsidRPr="007567A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Fase 3</w:t>
            </w:r>
          </w:p>
          <w:p w:rsidR="00272941" w:rsidRPr="00930391" w:rsidRDefault="007567A1" w:rsidP="007567A1">
            <w:pPr>
              <w:rPr>
                <w:rFonts w:ascii="Verdana" w:hAnsi="Verdana"/>
                <w:sz w:val="20"/>
                <w:szCs w:val="20"/>
              </w:rPr>
            </w:pPr>
            <w:r w:rsidRPr="007567A1">
              <w:rPr>
                <w:rFonts w:ascii="Verdana" w:hAnsi="Verdana"/>
                <w:sz w:val="20"/>
                <w:szCs w:val="20"/>
              </w:rPr>
              <w:t>Preparazione di mappe personali per le verifiche e allenamento allo svolgimento di esercizi di sintesi con relativo meccanismo</w:t>
            </w:r>
          </w:p>
        </w:tc>
        <w:tc>
          <w:tcPr>
            <w:tcW w:w="3569" w:type="dxa"/>
          </w:tcPr>
          <w:p w:rsidR="00272941" w:rsidRPr="007567A1" w:rsidRDefault="00272941" w:rsidP="00F6754C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7567A1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lastRenderedPageBreak/>
              <w:t>Competenze</w:t>
            </w:r>
          </w:p>
          <w:p w:rsidR="00272941" w:rsidRPr="00930391" w:rsidRDefault="00272941" w:rsidP="00F6754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272941" w:rsidRPr="00930391" w:rsidRDefault="00272941" w:rsidP="00272941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Conoscere la nomenclatura, le proprietà fisiche e la reattività tipica delle classi di composti organici e sapere valutare metodi di sintesi a partire da precursori.</w:t>
            </w:r>
          </w:p>
          <w:p w:rsidR="00272941" w:rsidRPr="00930391" w:rsidRDefault="00272941" w:rsidP="00272941">
            <w:pPr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Saper effettuare correttamente operazioni di montaggio e smontaggio delle apparecchiature, saper stendere una relazione tecnica.</w:t>
            </w:r>
          </w:p>
          <w:p w:rsidR="00272941" w:rsidRPr="00930391" w:rsidRDefault="00272941" w:rsidP="00272941">
            <w:pPr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Saper interpretare semplici spettri IR</w:t>
            </w:r>
          </w:p>
        </w:tc>
        <w:tc>
          <w:tcPr>
            <w:tcW w:w="3569" w:type="dxa"/>
          </w:tcPr>
          <w:p w:rsidR="00272941" w:rsidRPr="007567A1" w:rsidRDefault="0027294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7567A1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Abilità</w:t>
            </w:r>
          </w:p>
          <w:p w:rsidR="00272941" w:rsidRPr="00930391" w:rsidRDefault="00272941" w:rsidP="00F6754C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272941" w:rsidRPr="00930391" w:rsidRDefault="00272941" w:rsidP="00272941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Rappresentare e denominare una specie chimica organica mediante formule di struttura, condensate, scheletriche e prospettiche.</w:t>
            </w:r>
          </w:p>
          <w:p w:rsidR="00272941" w:rsidRPr="00930391" w:rsidRDefault="00272941" w:rsidP="00272941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Riconoscere le proprietà fisiche delle sostanze. Correlare le proprietà chimiche e chimico-fisiche alla struttura microscopica dei gruppi funzionali.</w:t>
            </w:r>
          </w:p>
          <w:p w:rsidR="00272941" w:rsidRPr="00930391" w:rsidRDefault="00272941" w:rsidP="00272941">
            <w:pPr>
              <w:pStyle w:val="Default"/>
              <w:rPr>
                <w:sz w:val="20"/>
                <w:szCs w:val="20"/>
              </w:rPr>
            </w:pPr>
            <w:r w:rsidRPr="00930391">
              <w:rPr>
                <w:sz w:val="20"/>
                <w:szCs w:val="20"/>
              </w:rPr>
              <w:t>Individuare i centri di reattività di una specie chimica e classificare il suo comportamento chimico.</w:t>
            </w:r>
          </w:p>
          <w:p w:rsidR="00272941" w:rsidRPr="00930391" w:rsidRDefault="00272941" w:rsidP="00F6754C">
            <w:pPr>
              <w:rPr>
                <w:rFonts w:ascii="Verdana" w:hAnsi="Verdana"/>
                <w:sz w:val="20"/>
                <w:szCs w:val="20"/>
              </w:rPr>
            </w:pPr>
          </w:p>
          <w:p w:rsidR="00272941" w:rsidRPr="00930391" w:rsidRDefault="00272941" w:rsidP="00F6754C">
            <w:pPr>
              <w:rPr>
                <w:rFonts w:ascii="Verdana" w:hAnsi="Verdana"/>
                <w:sz w:val="20"/>
                <w:szCs w:val="20"/>
              </w:rPr>
            </w:pPr>
          </w:p>
          <w:p w:rsidR="00272941" w:rsidRPr="00930391" w:rsidRDefault="00272941" w:rsidP="00F675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0" w:type="dxa"/>
          </w:tcPr>
          <w:p w:rsidR="00272941" w:rsidRPr="007567A1" w:rsidRDefault="0027294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7567A1">
              <w:rPr>
                <w:rFonts w:ascii="Verdana" w:hAnsi="Verdana"/>
                <w:b/>
                <w:color w:val="FF0000"/>
                <w:sz w:val="20"/>
                <w:szCs w:val="20"/>
              </w:rPr>
              <w:lastRenderedPageBreak/>
              <w:t>Contenuti</w:t>
            </w:r>
          </w:p>
          <w:p w:rsidR="00272941" w:rsidRPr="007567A1" w:rsidRDefault="0027294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272941" w:rsidRPr="00930391" w:rsidRDefault="00272941" w:rsidP="00272941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Caratteristiche strutturali e funzionali delle molecole organiche</w:t>
            </w:r>
          </w:p>
          <w:p w:rsidR="00272941" w:rsidRPr="00930391" w:rsidRDefault="00272941" w:rsidP="00272941">
            <w:pPr>
              <w:rPr>
                <w:rFonts w:ascii="Verdana" w:hAnsi="Verdana"/>
                <w:sz w:val="20"/>
                <w:szCs w:val="20"/>
              </w:rPr>
            </w:pPr>
            <w:r w:rsidRPr="00930391">
              <w:rPr>
                <w:rFonts w:ascii="Verdana" w:hAnsi="Verdana"/>
                <w:sz w:val="20"/>
                <w:szCs w:val="20"/>
              </w:rPr>
              <w:t>Nomenclatura, proprietà fisiche. Preparazione e reattività dei gruppi funzionali.</w:t>
            </w:r>
          </w:p>
        </w:tc>
      </w:tr>
    </w:tbl>
    <w:p w:rsidR="00272941" w:rsidRDefault="00272941" w:rsidP="005A2BEE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272941" w:rsidRPr="0033572D" w:rsidTr="00F6754C">
        <w:tc>
          <w:tcPr>
            <w:tcW w:w="14276" w:type="dxa"/>
            <w:gridSpan w:val="4"/>
          </w:tcPr>
          <w:p w:rsidR="00FE3067" w:rsidRPr="0033572D" w:rsidRDefault="00930391" w:rsidP="00FE306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</w:rPr>
              <w:t>LE AMMINE ED I COMPOSTI AZOTATI</w:t>
            </w:r>
          </w:p>
          <w:p w:rsidR="00272941" w:rsidRPr="0033572D" w:rsidRDefault="0027294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272941" w:rsidRPr="0033572D" w:rsidTr="00F6754C">
        <w:tc>
          <w:tcPr>
            <w:tcW w:w="4106" w:type="dxa"/>
          </w:tcPr>
          <w:p w:rsidR="00272941" w:rsidRPr="00E619BA" w:rsidRDefault="0027294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619BA">
              <w:rPr>
                <w:rFonts w:ascii="Verdana" w:hAnsi="Verdana"/>
                <w:b/>
                <w:color w:val="FF0000"/>
                <w:sz w:val="20"/>
                <w:szCs w:val="20"/>
              </w:rPr>
              <w:t>Tempi</w:t>
            </w:r>
          </w:p>
          <w:p w:rsidR="00272941" w:rsidRPr="006245BE" w:rsidRDefault="00272941" w:rsidP="00F6754C">
            <w:pPr>
              <w:rPr>
                <w:rFonts w:ascii="Verdana" w:hAnsi="Verdana"/>
                <w:sz w:val="20"/>
                <w:szCs w:val="20"/>
              </w:rPr>
            </w:pPr>
            <w:r w:rsidRPr="006245BE">
              <w:rPr>
                <w:rFonts w:ascii="Verdana" w:hAnsi="Verdana"/>
                <w:sz w:val="20"/>
                <w:szCs w:val="20"/>
              </w:rPr>
              <w:t xml:space="preserve">Secondo quadrimestre  </w:t>
            </w:r>
            <w:r w:rsidR="004F2BD9">
              <w:rPr>
                <w:rFonts w:ascii="Verdana" w:hAnsi="Verdana"/>
                <w:sz w:val="20"/>
                <w:szCs w:val="20"/>
              </w:rPr>
              <w:t>4</w:t>
            </w:r>
            <w:r w:rsidRPr="006245BE">
              <w:rPr>
                <w:rFonts w:ascii="Verdana" w:hAnsi="Verdana"/>
                <w:sz w:val="20"/>
                <w:szCs w:val="20"/>
              </w:rPr>
              <w:t>0 ore</w:t>
            </w:r>
          </w:p>
        </w:tc>
        <w:tc>
          <w:tcPr>
            <w:tcW w:w="3969" w:type="dxa"/>
          </w:tcPr>
          <w:p w:rsidR="00272941" w:rsidRPr="00E619BA" w:rsidRDefault="0027294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619BA">
              <w:rPr>
                <w:rFonts w:ascii="Verdana" w:hAnsi="Verdana"/>
                <w:b/>
                <w:color w:val="FF0000"/>
                <w:sz w:val="20"/>
                <w:szCs w:val="20"/>
              </w:rPr>
              <w:t>Collegamenti interdisciplinari</w:t>
            </w:r>
          </w:p>
          <w:p w:rsidR="00272941" w:rsidRPr="00700641" w:rsidRDefault="00272941" w:rsidP="00F6754C">
            <w:pPr>
              <w:rPr>
                <w:rFonts w:ascii="Verdana" w:hAnsi="Verdana"/>
                <w:sz w:val="20"/>
                <w:szCs w:val="20"/>
              </w:rPr>
            </w:pPr>
          </w:p>
          <w:p w:rsidR="00272941" w:rsidRPr="0033572D" w:rsidRDefault="0027294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2941" w:rsidRPr="00E619BA" w:rsidRDefault="0027294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619BA">
              <w:rPr>
                <w:rFonts w:ascii="Verdana" w:hAnsi="Verdana"/>
                <w:b/>
                <w:color w:val="FF0000"/>
                <w:sz w:val="20"/>
                <w:szCs w:val="20"/>
              </w:rPr>
              <w:t>Spazi</w:t>
            </w:r>
          </w:p>
          <w:p w:rsidR="00272941" w:rsidRPr="004E090B" w:rsidRDefault="00272941" w:rsidP="00F675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</w:tcPr>
          <w:p w:rsidR="00272941" w:rsidRPr="00E619BA" w:rsidRDefault="00272941" w:rsidP="00F6754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E619BA">
              <w:rPr>
                <w:rFonts w:ascii="Verdana" w:hAnsi="Verdana"/>
                <w:b/>
                <w:color w:val="FF0000"/>
                <w:sz w:val="20"/>
                <w:szCs w:val="20"/>
              </w:rPr>
              <w:t>Strumenti</w:t>
            </w:r>
          </w:p>
          <w:p w:rsidR="00272941" w:rsidRPr="004E090B" w:rsidRDefault="00272941" w:rsidP="00F6754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Libro di testo, PC</w:t>
            </w:r>
          </w:p>
        </w:tc>
      </w:tr>
    </w:tbl>
    <w:p w:rsidR="00272941" w:rsidRDefault="00272941" w:rsidP="005A2BEE">
      <w:pPr>
        <w:rPr>
          <w:rFonts w:ascii="Verdana" w:hAnsi="Verdana"/>
          <w:sz w:val="20"/>
          <w:szCs w:val="20"/>
        </w:rPr>
      </w:pPr>
    </w:p>
    <w:p w:rsidR="005A2BEE" w:rsidRDefault="005A2BEE">
      <w:pPr>
        <w:rPr>
          <w:rFonts w:ascii="Verdana" w:hAnsi="Verdana"/>
          <w:sz w:val="20"/>
          <w:szCs w:val="20"/>
        </w:rPr>
      </w:pPr>
    </w:p>
    <w:p w:rsidR="000B466C" w:rsidRPr="0033572D" w:rsidRDefault="000B466C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3B23C9" w:rsidRPr="0033572D" w:rsidTr="00D754C5">
        <w:tc>
          <w:tcPr>
            <w:tcW w:w="14276" w:type="dxa"/>
            <w:gridSpan w:val="4"/>
          </w:tcPr>
          <w:p w:rsidR="003B23C9" w:rsidRPr="0033572D" w:rsidRDefault="003B23C9" w:rsidP="00D754C5">
            <w:pPr>
              <w:jc w:val="center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Sperimentare imparando</w:t>
            </w:r>
          </w:p>
          <w:p w:rsidR="003B23C9" w:rsidRPr="0033572D" w:rsidRDefault="003B23C9" w:rsidP="00D754C5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3B23C9" w:rsidRPr="0033572D" w:rsidRDefault="003B23C9" w:rsidP="00D754C5">
            <w:pPr>
              <w:jc w:val="both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</w:tc>
      </w:tr>
      <w:tr w:rsidR="003B23C9" w:rsidRPr="0033572D" w:rsidTr="00D754C5">
        <w:tc>
          <w:tcPr>
            <w:tcW w:w="4106" w:type="dxa"/>
          </w:tcPr>
          <w:p w:rsidR="003B23C9" w:rsidRPr="00930391" w:rsidRDefault="003B23C9" w:rsidP="00D754C5">
            <w:pPr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bCs/>
                <w:color w:val="385623" w:themeColor="accent6" w:themeShade="80"/>
                <w:sz w:val="20"/>
                <w:szCs w:val="20"/>
              </w:rPr>
              <w:t>Compito/attività</w:t>
            </w:r>
          </w:p>
          <w:p w:rsidR="003B23C9" w:rsidRPr="00930391" w:rsidRDefault="003B23C9" w:rsidP="00D754C5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3B23C9" w:rsidRPr="00930391" w:rsidRDefault="003B23C9" w:rsidP="00D754C5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A74F78" w:rsidRPr="007567A1" w:rsidRDefault="00A74F78" w:rsidP="00A74F7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567A1">
              <w:rPr>
                <w:rFonts w:ascii="Verdana" w:hAnsi="Verdana"/>
                <w:bCs/>
                <w:sz w:val="20"/>
                <w:szCs w:val="20"/>
              </w:rPr>
              <w:t>Fase 1</w:t>
            </w:r>
          </w:p>
          <w:p w:rsidR="00A74F78" w:rsidRPr="007567A1" w:rsidRDefault="00A74F78" w:rsidP="00A74F7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567A1">
              <w:rPr>
                <w:rFonts w:ascii="Verdana" w:hAnsi="Verdana"/>
                <w:bCs/>
                <w:sz w:val="20"/>
                <w:szCs w:val="20"/>
              </w:rPr>
              <w:t xml:space="preserve">Brainstorming ed attività che </w:t>
            </w:r>
            <w:r w:rsidRPr="007567A1">
              <w:rPr>
                <w:rFonts w:ascii="Verdana" w:hAnsi="Verdana"/>
                <w:bCs/>
                <w:sz w:val="20"/>
                <w:szCs w:val="20"/>
              </w:rPr>
              <w:lastRenderedPageBreak/>
              <w:t>consentano un collegamento con la vita quotidiana e le esigenze della società.</w:t>
            </w:r>
          </w:p>
          <w:p w:rsidR="00A74F78" w:rsidRPr="007567A1" w:rsidRDefault="00A74F78" w:rsidP="00A74F7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567A1">
              <w:rPr>
                <w:rFonts w:ascii="Verdana" w:hAnsi="Verdana"/>
                <w:bCs/>
                <w:sz w:val="20"/>
                <w:szCs w:val="20"/>
              </w:rPr>
              <w:t>Fase 2</w:t>
            </w:r>
          </w:p>
          <w:p w:rsidR="00A74F78" w:rsidRPr="007567A1" w:rsidRDefault="00A74F78" w:rsidP="00A74F7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567A1">
              <w:rPr>
                <w:rFonts w:ascii="Verdana" w:hAnsi="Verdana"/>
                <w:bCs/>
                <w:sz w:val="20"/>
                <w:szCs w:val="20"/>
              </w:rPr>
              <w:t>Trasferimento informazioni e conoscenze tramite lezioni frontali, libro di testo e risorse in rete. Dimostrazione dello svolgimento di operazioni inerenti le tecniche esposte.</w:t>
            </w:r>
          </w:p>
          <w:p w:rsidR="00A74F78" w:rsidRPr="007567A1" w:rsidRDefault="00A74F78" w:rsidP="00A74F7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567A1">
              <w:rPr>
                <w:rFonts w:ascii="Verdana" w:hAnsi="Verdana"/>
                <w:bCs/>
                <w:sz w:val="20"/>
                <w:szCs w:val="20"/>
              </w:rPr>
              <w:t>Fase 3</w:t>
            </w:r>
          </w:p>
          <w:p w:rsidR="00A74F78" w:rsidRPr="00930391" w:rsidRDefault="00A74F78" w:rsidP="00A74F7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567A1">
              <w:rPr>
                <w:rFonts w:ascii="Verdana" w:hAnsi="Verdana"/>
                <w:bCs/>
                <w:sz w:val="20"/>
                <w:szCs w:val="20"/>
              </w:rPr>
              <w:t>Preparazione di mappe personali per le verifiche, allenamento nel montaggio/smontaggio /uso di apparecchiature e vetreria per il miglioramento della manualità. Autovalutazione e valutazione.</w:t>
            </w:r>
          </w:p>
          <w:p w:rsidR="00A74F78" w:rsidRPr="00930391" w:rsidRDefault="00A74F78" w:rsidP="00A74F7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3B23C9" w:rsidRPr="00930391" w:rsidRDefault="003B23C9" w:rsidP="00D754C5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3B23C9" w:rsidRPr="00930391" w:rsidRDefault="003B23C9" w:rsidP="00D754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B23C9" w:rsidRPr="00930391" w:rsidRDefault="003B23C9" w:rsidP="00D754C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B23C9" w:rsidRPr="00930391" w:rsidRDefault="003B23C9" w:rsidP="00D754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3B23C9" w:rsidRPr="004311D9" w:rsidRDefault="003B23C9" w:rsidP="00D754C5">
            <w:pPr>
              <w:jc w:val="center"/>
              <w:rPr>
                <w:rFonts w:ascii="Verdana" w:hAnsi="Verdana"/>
                <w:bCs/>
                <w:color w:val="385623" w:themeColor="accent6" w:themeShade="80"/>
                <w:sz w:val="20"/>
                <w:szCs w:val="20"/>
              </w:rPr>
            </w:pPr>
            <w:r w:rsidRPr="004311D9">
              <w:rPr>
                <w:rFonts w:ascii="Verdana" w:hAnsi="Verdana"/>
                <w:bCs/>
                <w:color w:val="385623" w:themeColor="accent6" w:themeShade="80"/>
                <w:sz w:val="20"/>
                <w:szCs w:val="20"/>
              </w:rPr>
              <w:lastRenderedPageBreak/>
              <w:t>Competenza/e</w:t>
            </w:r>
          </w:p>
          <w:p w:rsidR="003B23C9" w:rsidRPr="004311D9" w:rsidRDefault="003B23C9" w:rsidP="00D754C5">
            <w:pPr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:rsidR="00A74F78" w:rsidRPr="004311D9" w:rsidRDefault="00A74F78" w:rsidP="00A74F78">
            <w:pPr>
              <w:rPr>
                <w:rFonts w:ascii="Verdana" w:hAnsi="Verdana"/>
                <w:sz w:val="20"/>
                <w:szCs w:val="20"/>
              </w:rPr>
            </w:pPr>
            <w:r w:rsidRPr="004311D9">
              <w:rPr>
                <w:rFonts w:ascii="Verdana" w:hAnsi="Verdana"/>
                <w:sz w:val="20"/>
                <w:szCs w:val="20"/>
              </w:rPr>
              <w:t xml:space="preserve">Saper effettuare correttamente operazioni di montaggio e smontaggio apparecchiature, saper </w:t>
            </w:r>
            <w:r w:rsidRPr="004311D9">
              <w:rPr>
                <w:rFonts w:ascii="Verdana" w:hAnsi="Verdana"/>
                <w:sz w:val="20"/>
                <w:szCs w:val="20"/>
              </w:rPr>
              <w:lastRenderedPageBreak/>
              <w:t>stendere una relazione tecnica.</w:t>
            </w:r>
          </w:p>
          <w:p w:rsidR="003B23C9" w:rsidRPr="004311D9" w:rsidRDefault="003B23C9" w:rsidP="00B10683">
            <w:pPr>
              <w:suppressAutoHyphens/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23C9" w:rsidRPr="004311D9" w:rsidRDefault="003B23C9" w:rsidP="00D754C5">
            <w:pPr>
              <w:jc w:val="center"/>
              <w:rPr>
                <w:rFonts w:ascii="Verdana" w:hAnsi="Verdana"/>
                <w:color w:val="385623" w:themeColor="accent6" w:themeShade="80"/>
                <w:sz w:val="20"/>
                <w:szCs w:val="20"/>
              </w:rPr>
            </w:pPr>
            <w:r w:rsidRPr="004311D9">
              <w:rPr>
                <w:rFonts w:ascii="Verdana" w:hAnsi="Verdana"/>
                <w:color w:val="385623" w:themeColor="accent6" w:themeShade="80"/>
                <w:sz w:val="20"/>
                <w:szCs w:val="20"/>
              </w:rPr>
              <w:lastRenderedPageBreak/>
              <w:t>Abilità</w:t>
            </w:r>
          </w:p>
          <w:p w:rsidR="003B23C9" w:rsidRPr="004311D9" w:rsidRDefault="003B23C9" w:rsidP="00D754C5">
            <w:pPr>
              <w:jc w:val="center"/>
              <w:rPr>
                <w:rFonts w:ascii="Verdana" w:hAnsi="Verdana"/>
                <w:color w:val="385623" w:themeColor="accent6" w:themeShade="80"/>
                <w:sz w:val="20"/>
                <w:szCs w:val="20"/>
              </w:rPr>
            </w:pPr>
          </w:p>
          <w:p w:rsidR="003B23C9" w:rsidRPr="004311D9" w:rsidRDefault="00A74F78" w:rsidP="00D754C5">
            <w:pPr>
              <w:tabs>
                <w:tab w:val="left" w:pos="720"/>
              </w:tabs>
              <w:suppressAutoHyphens/>
              <w:snapToGrid w:val="0"/>
              <w:rPr>
                <w:rFonts w:ascii="Verdana" w:hAnsi="Verdana"/>
                <w:sz w:val="20"/>
                <w:szCs w:val="20"/>
              </w:rPr>
            </w:pPr>
            <w:r w:rsidRPr="004311D9">
              <w:rPr>
                <w:rFonts w:ascii="Verdana" w:hAnsi="Verdana" w:cs="Arial"/>
                <w:sz w:val="20"/>
                <w:szCs w:val="20"/>
              </w:rPr>
              <w:t xml:space="preserve">Individuare i centri di reattività di una specie chimica e </w:t>
            </w:r>
            <w:r w:rsidRPr="004311D9">
              <w:rPr>
                <w:rFonts w:ascii="Verdana" w:hAnsi="Verdana" w:cs="Arial"/>
                <w:sz w:val="20"/>
                <w:szCs w:val="20"/>
              </w:rPr>
              <w:lastRenderedPageBreak/>
              <w:t>classificare il suo comportamento chimico.</w:t>
            </w:r>
          </w:p>
        </w:tc>
        <w:tc>
          <w:tcPr>
            <w:tcW w:w="3791" w:type="dxa"/>
          </w:tcPr>
          <w:p w:rsidR="003B23C9" w:rsidRPr="00930391" w:rsidRDefault="003B23C9" w:rsidP="00D754C5">
            <w:pPr>
              <w:jc w:val="center"/>
              <w:rPr>
                <w:rFonts w:ascii="Verdana" w:hAnsi="Verdana"/>
                <w:color w:val="385623" w:themeColor="accent6" w:themeShade="80"/>
                <w:sz w:val="20"/>
                <w:szCs w:val="20"/>
              </w:rPr>
            </w:pPr>
            <w:r w:rsidRPr="00930391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lastRenderedPageBreak/>
              <w:t>Contenut</w:t>
            </w:r>
            <w:r w:rsidRPr="00930391">
              <w:rPr>
                <w:rFonts w:ascii="Verdana" w:hAnsi="Verdana"/>
                <w:color w:val="385623" w:themeColor="accent6" w:themeShade="80"/>
                <w:sz w:val="20"/>
                <w:szCs w:val="20"/>
              </w:rPr>
              <w:t>i</w:t>
            </w:r>
          </w:p>
          <w:p w:rsidR="003B23C9" w:rsidRPr="00930391" w:rsidRDefault="003B23C9" w:rsidP="00D754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74F78" w:rsidRDefault="00A74F78" w:rsidP="00A74F78">
            <w:pPr>
              <w:ind w:right="-285"/>
              <w:rPr>
                <w:rFonts w:ascii="Verdana" w:hAnsi="Verdana"/>
                <w:sz w:val="20"/>
                <w:szCs w:val="20"/>
              </w:rPr>
            </w:pPr>
            <w:r w:rsidRPr="000F7D2F">
              <w:rPr>
                <w:rFonts w:ascii="Verdana" w:hAnsi="Verdana"/>
                <w:sz w:val="20"/>
                <w:szCs w:val="20"/>
              </w:rPr>
              <w:t xml:space="preserve">Analisi organica: </w:t>
            </w:r>
          </w:p>
          <w:p w:rsidR="00A74F78" w:rsidRPr="000F7D2F" w:rsidRDefault="00A74F78" w:rsidP="00A74F78">
            <w:pPr>
              <w:numPr>
                <w:ilvl w:val="0"/>
                <w:numId w:val="21"/>
              </w:numPr>
              <w:ind w:right="-285"/>
              <w:rPr>
                <w:rFonts w:ascii="Verdana" w:hAnsi="Verdana"/>
                <w:sz w:val="20"/>
                <w:szCs w:val="20"/>
              </w:rPr>
            </w:pPr>
            <w:r w:rsidRPr="000F7D2F">
              <w:rPr>
                <w:rFonts w:ascii="Verdana" w:hAnsi="Verdana"/>
                <w:sz w:val="20"/>
                <w:szCs w:val="20"/>
              </w:rPr>
              <w:t>saggio alla combustione</w:t>
            </w:r>
          </w:p>
          <w:p w:rsidR="00A74F78" w:rsidRDefault="00A74F78" w:rsidP="00A74F78">
            <w:pPr>
              <w:numPr>
                <w:ilvl w:val="0"/>
                <w:numId w:val="21"/>
              </w:numPr>
              <w:ind w:right="-285"/>
              <w:rPr>
                <w:rFonts w:ascii="Verdana" w:hAnsi="Verdana"/>
                <w:sz w:val="20"/>
                <w:szCs w:val="20"/>
              </w:rPr>
            </w:pPr>
            <w:r w:rsidRPr="000F7D2F">
              <w:rPr>
                <w:rFonts w:ascii="Verdana" w:hAnsi="Verdana"/>
                <w:sz w:val="20"/>
                <w:szCs w:val="20"/>
              </w:rPr>
              <w:t xml:space="preserve">analisi elementare: </w:t>
            </w:r>
            <w:r w:rsidRPr="000F7D2F">
              <w:rPr>
                <w:rFonts w:ascii="Verdana" w:hAnsi="Verdana"/>
                <w:sz w:val="20"/>
                <w:szCs w:val="20"/>
              </w:rPr>
              <w:lastRenderedPageBreak/>
              <w:t xml:space="preserve">riconoscimento di C,H; </w:t>
            </w:r>
          </w:p>
          <w:p w:rsidR="00A74F78" w:rsidRPr="000F7D2F" w:rsidRDefault="00A74F78" w:rsidP="00A74F78">
            <w:pPr>
              <w:numPr>
                <w:ilvl w:val="0"/>
                <w:numId w:val="21"/>
              </w:numPr>
              <w:ind w:right="-285"/>
              <w:rPr>
                <w:rFonts w:ascii="Verdana" w:hAnsi="Verdana"/>
                <w:sz w:val="20"/>
                <w:szCs w:val="20"/>
              </w:rPr>
            </w:pPr>
            <w:r w:rsidRPr="000F7D2F">
              <w:rPr>
                <w:rFonts w:ascii="Verdana" w:hAnsi="Verdana"/>
                <w:sz w:val="20"/>
                <w:szCs w:val="20"/>
              </w:rPr>
              <w:t>saggio di LASSAIGNE;</w:t>
            </w:r>
          </w:p>
          <w:p w:rsidR="003B23C9" w:rsidRDefault="003B23C9" w:rsidP="00B10683">
            <w:pPr>
              <w:jc w:val="both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:rsidR="00A74F78" w:rsidRDefault="00A74F78" w:rsidP="00A74F78">
            <w:pPr>
              <w:ind w:right="-28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Analisi organica:</w:t>
            </w:r>
          </w:p>
          <w:p w:rsidR="00A74F78" w:rsidRDefault="00A74F78" w:rsidP="00A74F78">
            <w:pPr>
              <w:numPr>
                <w:ilvl w:val="0"/>
                <w:numId w:val="22"/>
              </w:numPr>
              <w:ind w:right="-285"/>
              <w:rPr>
                <w:rFonts w:ascii="Verdana" w:hAnsi="Verdana"/>
                <w:sz w:val="20"/>
                <w:szCs w:val="20"/>
              </w:rPr>
            </w:pPr>
            <w:r w:rsidRPr="000F7D2F">
              <w:rPr>
                <w:rFonts w:ascii="Verdana" w:hAnsi="Verdana"/>
                <w:sz w:val="20"/>
                <w:szCs w:val="20"/>
              </w:rPr>
              <w:t>saggi di solubilità</w:t>
            </w:r>
          </w:p>
          <w:p w:rsidR="00A74F78" w:rsidRPr="000F7D2F" w:rsidRDefault="00A74F78" w:rsidP="00A74F78">
            <w:pPr>
              <w:numPr>
                <w:ilvl w:val="0"/>
                <w:numId w:val="22"/>
              </w:numPr>
              <w:ind w:right="-285"/>
              <w:rPr>
                <w:rFonts w:ascii="Verdana" w:hAnsi="Verdana"/>
                <w:sz w:val="20"/>
                <w:szCs w:val="20"/>
              </w:rPr>
            </w:pPr>
            <w:r w:rsidRPr="000F7D2F">
              <w:rPr>
                <w:rFonts w:ascii="Verdana" w:hAnsi="Verdana"/>
                <w:sz w:val="20"/>
                <w:szCs w:val="20"/>
              </w:rPr>
              <w:t xml:space="preserve">reazioni di riconoscimento di gruppi funzionali: </w:t>
            </w:r>
          </w:p>
          <w:p w:rsidR="00A74F78" w:rsidRDefault="00A74F78" w:rsidP="00A74F7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F7D2F">
              <w:rPr>
                <w:rFonts w:ascii="Verdana" w:hAnsi="Verdana"/>
                <w:sz w:val="20"/>
                <w:szCs w:val="20"/>
              </w:rPr>
              <w:t xml:space="preserve">       doppio legame, alcoli, fenoli,  carbonile; saggi di Fehling e Tollens</w:t>
            </w:r>
          </w:p>
          <w:p w:rsidR="00A74F78" w:rsidRDefault="00A74F78" w:rsidP="00A74F7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74F78" w:rsidRPr="0055658A" w:rsidRDefault="00A74F78" w:rsidP="00A74F78">
            <w:pPr>
              <w:ind w:right="-285"/>
              <w:rPr>
                <w:rFonts w:ascii="Verdana" w:hAnsi="Verdana"/>
                <w:sz w:val="20"/>
                <w:szCs w:val="20"/>
              </w:rPr>
            </w:pPr>
            <w:r w:rsidRPr="0055658A">
              <w:rPr>
                <w:rFonts w:ascii="Verdana" w:hAnsi="Verdana"/>
                <w:sz w:val="20"/>
                <w:szCs w:val="20"/>
              </w:rPr>
              <w:t>Analisi organica:</w:t>
            </w:r>
          </w:p>
          <w:p w:rsidR="00A74F78" w:rsidRPr="0055658A" w:rsidRDefault="00A74F78" w:rsidP="00A74F78">
            <w:pPr>
              <w:numPr>
                <w:ilvl w:val="0"/>
                <w:numId w:val="22"/>
              </w:numPr>
              <w:ind w:right="-285"/>
              <w:rPr>
                <w:rFonts w:ascii="Verdana" w:hAnsi="Verdana"/>
                <w:sz w:val="20"/>
                <w:szCs w:val="20"/>
              </w:rPr>
            </w:pPr>
            <w:r w:rsidRPr="0055658A">
              <w:rPr>
                <w:rFonts w:ascii="Verdana" w:hAnsi="Verdana"/>
                <w:sz w:val="20"/>
                <w:szCs w:val="20"/>
              </w:rPr>
              <w:t xml:space="preserve">reazioni di riconoscimento di gruppi funzionali: </w:t>
            </w:r>
          </w:p>
          <w:p w:rsidR="00A74F78" w:rsidRDefault="00A74F78" w:rsidP="00A74F78">
            <w:pPr>
              <w:ind w:right="-285"/>
              <w:rPr>
                <w:rFonts w:ascii="Verdana" w:hAnsi="Verdana"/>
                <w:sz w:val="20"/>
                <w:szCs w:val="20"/>
              </w:rPr>
            </w:pPr>
            <w:r w:rsidRPr="0055658A">
              <w:rPr>
                <w:rFonts w:ascii="Verdana" w:hAnsi="Verdana"/>
                <w:sz w:val="20"/>
                <w:szCs w:val="20"/>
              </w:rPr>
              <w:t xml:space="preserve">       </w:t>
            </w:r>
            <w:r>
              <w:rPr>
                <w:rFonts w:ascii="Verdana" w:hAnsi="Verdana"/>
                <w:sz w:val="20"/>
                <w:szCs w:val="20"/>
              </w:rPr>
              <w:t>acidi carbossilici</w:t>
            </w:r>
          </w:p>
          <w:p w:rsidR="00A74F78" w:rsidRPr="00930391" w:rsidRDefault="00A74F78" w:rsidP="00A74F78">
            <w:pPr>
              <w:jc w:val="both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Sintesi organiche: preparazione di esteri, anidride succinica, saponificazione, sintesi ac. acetilsalicilico e riconoscimento con spettroscopia IR.</w:t>
            </w:r>
          </w:p>
        </w:tc>
      </w:tr>
    </w:tbl>
    <w:p w:rsidR="003B23C9" w:rsidRPr="0033572D" w:rsidRDefault="003B23C9" w:rsidP="003B23C9">
      <w:pPr>
        <w:rPr>
          <w:rFonts w:ascii="Verdana" w:hAnsi="Verdana"/>
          <w:sz w:val="20"/>
          <w:szCs w:val="20"/>
        </w:rPr>
      </w:pPr>
    </w:p>
    <w:p w:rsidR="003B23C9" w:rsidRPr="0033572D" w:rsidRDefault="003B23C9" w:rsidP="003B23C9">
      <w:pPr>
        <w:rPr>
          <w:rFonts w:ascii="Verdana" w:hAnsi="Verdana"/>
          <w:sz w:val="20"/>
          <w:szCs w:val="20"/>
        </w:rPr>
      </w:pPr>
    </w:p>
    <w:p w:rsidR="00E823DB" w:rsidRPr="0033572D" w:rsidRDefault="00E823DB" w:rsidP="00E823DB">
      <w:pPr>
        <w:jc w:val="center"/>
        <w:rPr>
          <w:rFonts w:ascii="Verdana" w:hAnsi="Verdana"/>
          <w:sz w:val="20"/>
          <w:szCs w:val="20"/>
        </w:rPr>
      </w:pPr>
    </w:p>
    <w:p w:rsidR="007514E5" w:rsidRPr="0033572D" w:rsidRDefault="007514E5">
      <w:pPr>
        <w:rPr>
          <w:rFonts w:ascii="Verdana" w:hAnsi="Verdana"/>
          <w:sz w:val="20"/>
          <w:szCs w:val="20"/>
        </w:rPr>
      </w:pPr>
    </w:p>
    <w:p w:rsidR="005717D5" w:rsidRPr="0033572D" w:rsidRDefault="005717D5">
      <w:pPr>
        <w:rPr>
          <w:rFonts w:ascii="Verdana" w:hAnsi="Verdana"/>
          <w:sz w:val="20"/>
          <w:szCs w:val="20"/>
        </w:rPr>
      </w:pPr>
    </w:p>
    <w:p w:rsidR="005717D5" w:rsidRPr="0033572D" w:rsidRDefault="005717D5">
      <w:pPr>
        <w:rPr>
          <w:rFonts w:ascii="Verdana" w:hAnsi="Verdana"/>
          <w:sz w:val="20"/>
          <w:szCs w:val="20"/>
        </w:rPr>
      </w:pPr>
    </w:p>
    <w:p w:rsidR="005717D5" w:rsidRDefault="005717D5">
      <w:pPr>
        <w:rPr>
          <w:rFonts w:ascii="Verdana" w:hAnsi="Verdana"/>
          <w:sz w:val="20"/>
          <w:szCs w:val="20"/>
        </w:rPr>
      </w:pPr>
    </w:p>
    <w:p w:rsidR="00B74521" w:rsidRDefault="00B74521">
      <w:pPr>
        <w:rPr>
          <w:rFonts w:ascii="Verdana" w:hAnsi="Verdana"/>
          <w:sz w:val="20"/>
          <w:szCs w:val="20"/>
        </w:rPr>
      </w:pPr>
    </w:p>
    <w:p w:rsidR="00B74521" w:rsidRDefault="00B74521">
      <w:pPr>
        <w:rPr>
          <w:rFonts w:ascii="Verdana" w:hAnsi="Verdana"/>
          <w:sz w:val="20"/>
          <w:szCs w:val="20"/>
        </w:rPr>
      </w:pPr>
    </w:p>
    <w:sectPr w:rsidR="00B74521" w:rsidSect="00B9724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6E" w:rsidRDefault="00867B6E" w:rsidP="0006256E">
      <w:pPr>
        <w:spacing w:after="0" w:line="240" w:lineRule="auto"/>
      </w:pPr>
      <w:r>
        <w:separator/>
      </w:r>
    </w:p>
  </w:endnote>
  <w:endnote w:type="continuationSeparator" w:id="0">
    <w:p w:rsidR="00867B6E" w:rsidRDefault="00867B6E" w:rsidP="0006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6E" w:rsidRDefault="00867B6E" w:rsidP="0006256E">
      <w:pPr>
        <w:spacing w:after="0" w:line="240" w:lineRule="auto"/>
      </w:pPr>
      <w:r>
        <w:separator/>
      </w:r>
    </w:p>
  </w:footnote>
  <w:footnote w:type="continuationSeparator" w:id="0">
    <w:p w:rsidR="00867B6E" w:rsidRDefault="00867B6E" w:rsidP="00062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258620F"/>
    <w:multiLevelType w:val="hybridMultilevel"/>
    <w:tmpl w:val="04F8E6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63AA"/>
    <w:multiLevelType w:val="hybridMultilevel"/>
    <w:tmpl w:val="8BA00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C26B4"/>
    <w:multiLevelType w:val="hybridMultilevel"/>
    <w:tmpl w:val="5DDADB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D164F"/>
    <w:multiLevelType w:val="hybridMultilevel"/>
    <w:tmpl w:val="2F8A3DF0"/>
    <w:lvl w:ilvl="0" w:tplc="B49A1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C27F6"/>
    <w:multiLevelType w:val="hybridMultilevel"/>
    <w:tmpl w:val="719836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60AD2"/>
    <w:multiLevelType w:val="hybridMultilevel"/>
    <w:tmpl w:val="2716C460"/>
    <w:lvl w:ilvl="0" w:tplc="409ABB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C3F40"/>
    <w:multiLevelType w:val="hybridMultilevel"/>
    <w:tmpl w:val="6D889A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A1CDE"/>
    <w:multiLevelType w:val="hybridMultilevel"/>
    <w:tmpl w:val="8F8C74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3229F"/>
    <w:multiLevelType w:val="hybridMultilevel"/>
    <w:tmpl w:val="51F492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95143"/>
    <w:multiLevelType w:val="hybridMultilevel"/>
    <w:tmpl w:val="92902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100DD"/>
    <w:multiLevelType w:val="hybridMultilevel"/>
    <w:tmpl w:val="5350B5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24B8D"/>
    <w:multiLevelType w:val="hybridMultilevel"/>
    <w:tmpl w:val="A3208A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F9453A"/>
    <w:multiLevelType w:val="hybridMultilevel"/>
    <w:tmpl w:val="DA78DB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05EA4"/>
    <w:multiLevelType w:val="hybridMultilevel"/>
    <w:tmpl w:val="EE7E1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E4023"/>
    <w:multiLevelType w:val="hybridMultilevel"/>
    <w:tmpl w:val="0C58F2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B0FE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BE114E"/>
    <w:multiLevelType w:val="hybridMultilevel"/>
    <w:tmpl w:val="03286D1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736F5"/>
    <w:multiLevelType w:val="hybridMultilevel"/>
    <w:tmpl w:val="5F8870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31A86"/>
    <w:multiLevelType w:val="hybridMultilevel"/>
    <w:tmpl w:val="A6F8E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675E9"/>
    <w:multiLevelType w:val="hybridMultilevel"/>
    <w:tmpl w:val="2C449F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61864"/>
    <w:multiLevelType w:val="hybridMultilevel"/>
    <w:tmpl w:val="7C3EB6DE"/>
    <w:lvl w:ilvl="0" w:tplc="097E64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8"/>
  </w:num>
  <w:num w:numId="5">
    <w:abstractNumId w:val="9"/>
  </w:num>
  <w:num w:numId="6">
    <w:abstractNumId w:val="15"/>
  </w:num>
  <w:num w:numId="7">
    <w:abstractNumId w:val="2"/>
  </w:num>
  <w:num w:numId="8">
    <w:abstractNumId w:val="19"/>
  </w:num>
  <w:num w:numId="9">
    <w:abstractNumId w:val="6"/>
  </w:num>
  <w:num w:numId="10">
    <w:abstractNumId w:val="8"/>
  </w:num>
  <w:num w:numId="11">
    <w:abstractNumId w:val="20"/>
  </w:num>
  <w:num w:numId="12">
    <w:abstractNumId w:val="14"/>
  </w:num>
  <w:num w:numId="13">
    <w:abstractNumId w:val="10"/>
  </w:num>
  <w:num w:numId="14">
    <w:abstractNumId w:val="3"/>
  </w:num>
  <w:num w:numId="15">
    <w:abstractNumId w:val="21"/>
  </w:num>
  <w:num w:numId="16">
    <w:abstractNumId w:val="0"/>
  </w:num>
  <w:num w:numId="17">
    <w:abstractNumId w:val="1"/>
  </w:num>
  <w:num w:numId="18">
    <w:abstractNumId w:val="17"/>
  </w:num>
  <w:num w:numId="19">
    <w:abstractNumId w:val="5"/>
  </w:num>
  <w:num w:numId="20">
    <w:abstractNumId w:val="7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248"/>
    <w:rsid w:val="00000F3F"/>
    <w:rsid w:val="0000645B"/>
    <w:rsid w:val="0000686B"/>
    <w:rsid w:val="0001097B"/>
    <w:rsid w:val="000326CB"/>
    <w:rsid w:val="000470D2"/>
    <w:rsid w:val="00055767"/>
    <w:rsid w:val="0006256E"/>
    <w:rsid w:val="000715C1"/>
    <w:rsid w:val="00072DA2"/>
    <w:rsid w:val="0007484F"/>
    <w:rsid w:val="000769F1"/>
    <w:rsid w:val="000906E1"/>
    <w:rsid w:val="00094EEA"/>
    <w:rsid w:val="000B466C"/>
    <w:rsid w:val="000B7870"/>
    <w:rsid w:val="000D064E"/>
    <w:rsid w:val="000F7516"/>
    <w:rsid w:val="00107236"/>
    <w:rsid w:val="00113C7D"/>
    <w:rsid w:val="00135351"/>
    <w:rsid w:val="001476D0"/>
    <w:rsid w:val="00153C5D"/>
    <w:rsid w:val="00175EBD"/>
    <w:rsid w:val="00181D51"/>
    <w:rsid w:val="00187860"/>
    <w:rsid w:val="001A52CD"/>
    <w:rsid w:val="001B3209"/>
    <w:rsid w:val="001C5FF6"/>
    <w:rsid w:val="001D15A5"/>
    <w:rsid w:val="001E354B"/>
    <w:rsid w:val="001F5F5C"/>
    <w:rsid w:val="001F64D9"/>
    <w:rsid w:val="002000E2"/>
    <w:rsid w:val="0020435A"/>
    <w:rsid w:val="002108A9"/>
    <w:rsid w:val="002221C5"/>
    <w:rsid w:val="00223811"/>
    <w:rsid w:val="002244ED"/>
    <w:rsid w:val="00231B28"/>
    <w:rsid w:val="002328EB"/>
    <w:rsid w:val="002509B2"/>
    <w:rsid w:val="00251268"/>
    <w:rsid w:val="00254022"/>
    <w:rsid w:val="0025415B"/>
    <w:rsid w:val="002554E5"/>
    <w:rsid w:val="002571F2"/>
    <w:rsid w:val="00266403"/>
    <w:rsid w:val="00267685"/>
    <w:rsid w:val="00267A8D"/>
    <w:rsid w:val="00272941"/>
    <w:rsid w:val="00284890"/>
    <w:rsid w:val="00295927"/>
    <w:rsid w:val="002A4913"/>
    <w:rsid w:val="002A671B"/>
    <w:rsid w:val="002C2E20"/>
    <w:rsid w:val="002C33D6"/>
    <w:rsid w:val="002C59A1"/>
    <w:rsid w:val="002D2046"/>
    <w:rsid w:val="002E5199"/>
    <w:rsid w:val="002E51EE"/>
    <w:rsid w:val="002F2EE1"/>
    <w:rsid w:val="00303964"/>
    <w:rsid w:val="0033572D"/>
    <w:rsid w:val="0033698D"/>
    <w:rsid w:val="00342632"/>
    <w:rsid w:val="00344918"/>
    <w:rsid w:val="00380F87"/>
    <w:rsid w:val="003A2E7D"/>
    <w:rsid w:val="003B23C9"/>
    <w:rsid w:val="003E1341"/>
    <w:rsid w:val="003E21C7"/>
    <w:rsid w:val="003E7DB2"/>
    <w:rsid w:val="003F4876"/>
    <w:rsid w:val="003F6983"/>
    <w:rsid w:val="00416EEF"/>
    <w:rsid w:val="004204D3"/>
    <w:rsid w:val="004307B6"/>
    <w:rsid w:val="004311D9"/>
    <w:rsid w:val="004372DF"/>
    <w:rsid w:val="004507F7"/>
    <w:rsid w:val="00452D27"/>
    <w:rsid w:val="00457BBD"/>
    <w:rsid w:val="00460765"/>
    <w:rsid w:val="004617FB"/>
    <w:rsid w:val="00461DA8"/>
    <w:rsid w:val="004776D5"/>
    <w:rsid w:val="0048191E"/>
    <w:rsid w:val="00493D8C"/>
    <w:rsid w:val="00495B00"/>
    <w:rsid w:val="004C5A63"/>
    <w:rsid w:val="004E090B"/>
    <w:rsid w:val="004F2BD9"/>
    <w:rsid w:val="0051009C"/>
    <w:rsid w:val="00546835"/>
    <w:rsid w:val="005717D5"/>
    <w:rsid w:val="005A2BEE"/>
    <w:rsid w:val="005C0BF3"/>
    <w:rsid w:val="005C7842"/>
    <w:rsid w:val="005E3298"/>
    <w:rsid w:val="005E4ACB"/>
    <w:rsid w:val="005E7C37"/>
    <w:rsid w:val="00601BA2"/>
    <w:rsid w:val="00610E07"/>
    <w:rsid w:val="00611A94"/>
    <w:rsid w:val="00616651"/>
    <w:rsid w:val="00617B4E"/>
    <w:rsid w:val="00622776"/>
    <w:rsid w:val="006245BE"/>
    <w:rsid w:val="00641EAB"/>
    <w:rsid w:val="00653BD1"/>
    <w:rsid w:val="00666F3B"/>
    <w:rsid w:val="0067672E"/>
    <w:rsid w:val="006809BE"/>
    <w:rsid w:val="00685CAD"/>
    <w:rsid w:val="0068784B"/>
    <w:rsid w:val="006B42CA"/>
    <w:rsid w:val="006F29C7"/>
    <w:rsid w:val="006F5972"/>
    <w:rsid w:val="00700641"/>
    <w:rsid w:val="0070220B"/>
    <w:rsid w:val="00740072"/>
    <w:rsid w:val="007514E5"/>
    <w:rsid w:val="0075287D"/>
    <w:rsid w:val="007567A1"/>
    <w:rsid w:val="007627D3"/>
    <w:rsid w:val="00771030"/>
    <w:rsid w:val="0079355A"/>
    <w:rsid w:val="007B1CB1"/>
    <w:rsid w:val="007C1C09"/>
    <w:rsid w:val="007C1D6D"/>
    <w:rsid w:val="007C26F3"/>
    <w:rsid w:val="007D267F"/>
    <w:rsid w:val="007D7ADC"/>
    <w:rsid w:val="007E5C7A"/>
    <w:rsid w:val="00807378"/>
    <w:rsid w:val="00810279"/>
    <w:rsid w:val="00820658"/>
    <w:rsid w:val="00846FE0"/>
    <w:rsid w:val="008614DA"/>
    <w:rsid w:val="00867B6E"/>
    <w:rsid w:val="008754B2"/>
    <w:rsid w:val="0089191A"/>
    <w:rsid w:val="008E16D1"/>
    <w:rsid w:val="00905932"/>
    <w:rsid w:val="00905953"/>
    <w:rsid w:val="00906ACD"/>
    <w:rsid w:val="00911C13"/>
    <w:rsid w:val="0091737B"/>
    <w:rsid w:val="00930391"/>
    <w:rsid w:val="00944D2F"/>
    <w:rsid w:val="00954A6E"/>
    <w:rsid w:val="00963207"/>
    <w:rsid w:val="00964A12"/>
    <w:rsid w:val="00970EB4"/>
    <w:rsid w:val="00987DF9"/>
    <w:rsid w:val="009C5645"/>
    <w:rsid w:val="009C63B4"/>
    <w:rsid w:val="009E18DB"/>
    <w:rsid w:val="009F0A96"/>
    <w:rsid w:val="00A072AF"/>
    <w:rsid w:val="00A13DBD"/>
    <w:rsid w:val="00A1440A"/>
    <w:rsid w:val="00A154EF"/>
    <w:rsid w:val="00A3343C"/>
    <w:rsid w:val="00A342AA"/>
    <w:rsid w:val="00A34C64"/>
    <w:rsid w:val="00A4036F"/>
    <w:rsid w:val="00A413CE"/>
    <w:rsid w:val="00A417C7"/>
    <w:rsid w:val="00A461F6"/>
    <w:rsid w:val="00A52111"/>
    <w:rsid w:val="00A66CE7"/>
    <w:rsid w:val="00A707C1"/>
    <w:rsid w:val="00A70986"/>
    <w:rsid w:val="00A74F78"/>
    <w:rsid w:val="00A82166"/>
    <w:rsid w:val="00A8319D"/>
    <w:rsid w:val="00AB086A"/>
    <w:rsid w:val="00AB1BC6"/>
    <w:rsid w:val="00AB24C0"/>
    <w:rsid w:val="00AE51BE"/>
    <w:rsid w:val="00AF4557"/>
    <w:rsid w:val="00AF4F65"/>
    <w:rsid w:val="00AF783F"/>
    <w:rsid w:val="00B05547"/>
    <w:rsid w:val="00B10118"/>
    <w:rsid w:val="00B10683"/>
    <w:rsid w:val="00B13993"/>
    <w:rsid w:val="00B13AD3"/>
    <w:rsid w:val="00B22A4F"/>
    <w:rsid w:val="00B2443F"/>
    <w:rsid w:val="00B24D9E"/>
    <w:rsid w:val="00B31A5C"/>
    <w:rsid w:val="00B33717"/>
    <w:rsid w:val="00B34D82"/>
    <w:rsid w:val="00B37B72"/>
    <w:rsid w:val="00B55A4C"/>
    <w:rsid w:val="00B57D66"/>
    <w:rsid w:val="00B74521"/>
    <w:rsid w:val="00B97248"/>
    <w:rsid w:val="00BB1867"/>
    <w:rsid w:val="00BB2CEF"/>
    <w:rsid w:val="00BB34DC"/>
    <w:rsid w:val="00BC5C81"/>
    <w:rsid w:val="00BD3CEC"/>
    <w:rsid w:val="00BD55E6"/>
    <w:rsid w:val="00C00D06"/>
    <w:rsid w:val="00C0135E"/>
    <w:rsid w:val="00C17A7C"/>
    <w:rsid w:val="00C317FF"/>
    <w:rsid w:val="00C367D8"/>
    <w:rsid w:val="00C37014"/>
    <w:rsid w:val="00C52508"/>
    <w:rsid w:val="00C61E24"/>
    <w:rsid w:val="00C62557"/>
    <w:rsid w:val="00C64C56"/>
    <w:rsid w:val="00C72A1D"/>
    <w:rsid w:val="00C86EEE"/>
    <w:rsid w:val="00C926EB"/>
    <w:rsid w:val="00CB54C0"/>
    <w:rsid w:val="00CC0BBA"/>
    <w:rsid w:val="00CD6BFB"/>
    <w:rsid w:val="00CE50BB"/>
    <w:rsid w:val="00D008D5"/>
    <w:rsid w:val="00D21914"/>
    <w:rsid w:val="00D27642"/>
    <w:rsid w:val="00D32AC4"/>
    <w:rsid w:val="00D33672"/>
    <w:rsid w:val="00D65D2C"/>
    <w:rsid w:val="00D713D5"/>
    <w:rsid w:val="00D71EB4"/>
    <w:rsid w:val="00D97205"/>
    <w:rsid w:val="00D974AF"/>
    <w:rsid w:val="00DA0B4A"/>
    <w:rsid w:val="00DA3EB5"/>
    <w:rsid w:val="00DB4F1E"/>
    <w:rsid w:val="00DD1351"/>
    <w:rsid w:val="00DE2EEA"/>
    <w:rsid w:val="00DE6F6D"/>
    <w:rsid w:val="00E048F8"/>
    <w:rsid w:val="00E04CFA"/>
    <w:rsid w:val="00E26D1C"/>
    <w:rsid w:val="00E441F7"/>
    <w:rsid w:val="00E479C7"/>
    <w:rsid w:val="00E50885"/>
    <w:rsid w:val="00E544A8"/>
    <w:rsid w:val="00E547F2"/>
    <w:rsid w:val="00E619BA"/>
    <w:rsid w:val="00E66FD9"/>
    <w:rsid w:val="00E723C3"/>
    <w:rsid w:val="00E823DB"/>
    <w:rsid w:val="00E83CE7"/>
    <w:rsid w:val="00EA6136"/>
    <w:rsid w:val="00EC00D8"/>
    <w:rsid w:val="00EC6091"/>
    <w:rsid w:val="00EE2AA0"/>
    <w:rsid w:val="00F01AC3"/>
    <w:rsid w:val="00F466F3"/>
    <w:rsid w:val="00F6159A"/>
    <w:rsid w:val="00F730A2"/>
    <w:rsid w:val="00F81176"/>
    <w:rsid w:val="00FA4DD7"/>
    <w:rsid w:val="00FB51A2"/>
    <w:rsid w:val="00FC0262"/>
    <w:rsid w:val="00FD1339"/>
    <w:rsid w:val="00FE3067"/>
    <w:rsid w:val="00FE71F8"/>
    <w:rsid w:val="00FF644E"/>
    <w:rsid w:val="00FF658C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C493C320-D605-4C00-9DDB-7BF85EC4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23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56E"/>
  </w:style>
  <w:style w:type="paragraph" w:styleId="Pidipagina">
    <w:name w:val="footer"/>
    <w:basedOn w:val="Normale"/>
    <w:link w:val="PidipaginaCarattere"/>
    <w:uiPriority w:val="99"/>
    <w:unhideWhenUsed/>
    <w:rsid w:val="00062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56E"/>
  </w:style>
  <w:style w:type="paragraph" w:customStyle="1" w:styleId="Default">
    <w:name w:val="Default"/>
    <w:rsid w:val="00A417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BB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7842"/>
    <w:pPr>
      <w:ind w:left="720"/>
      <w:contextualSpacing/>
    </w:pPr>
  </w:style>
  <w:style w:type="paragraph" w:styleId="NormaleWeb">
    <w:name w:val="Normal (Web)"/>
    <w:basedOn w:val="Normale"/>
    <w:uiPriority w:val="99"/>
    <w:rsid w:val="0081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776D5"/>
    <w:pPr>
      <w:spacing w:after="0" w:line="240" w:lineRule="auto"/>
    </w:pPr>
  </w:style>
  <w:style w:type="table" w:customStyle="1" w:styleId="TableGrid">
    <w:name w:val="TableGrid"/>
    <w:rsid w:val="00B2443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07484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ascalia1">
    <w:name w:val="Didascalia1"/>
    <w:basedOn w:val="Normale"/>
    <w:rsid w:val="0027294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210A-4040-4E11-B838-6EDA0C1F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vittorio pezzuto</cp:lastModifiedBy>
  <cp:revision>15</cp:revision>
  <cp:lastPrinted>2018-09-05T08:52:00Z</cp:lastPrinted>
  <dcterms:created xsi:type="dcterms:W3CDTF">2018-09-04T12:14:00Z</dcterms:created>
  <dcterms:modified xsi:type="dcterms:W3CDTF">2018-09-29T11:10:00Z</dcterms:modified>
</cp:coreProperties>
</file>