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C4" w:rsidRDefault="00E823DB" w:rsidP="00FC026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C</w:t>
      </w:r>
      <w:r w:rsidR="009C5645" w:rsidRPr="00187860">
        <w:rPr>
          <w:rFonts w:ascii="Verdana" w:hAnsi="Verdana"/>
          <w:b/>
          <w:sz w:val="20"/>
          <w:szCs w:val="20"/>
        </w:rPr>
        <w:t xml:space="preserve">urricolo </w:t>
      </w:r>
      <w:r w:rsidR="00A13DBD">
        <w:rPr>
          <w:rFonts w:ascii="Verdana" w:hAnsi="Verdana"/>
          <w:b/>
          <w:sz w:val="20"/>
          <w:szCs w:val="20"/>
        </w:rPr>
        <w:t>chimica organica</w:t>
      </w:r>
      <w:r>
        <w:rPr>
          <w:rFonts w:ascii="Verdana" w:hAnsi="Verdana"/>
          <w:b/>
          <w:sz w:val="20"/>
          <w:szCs w:val="20"/>
        </w:rPr>
        <w:t xml:space="preserve"> </w:t>
      </w:r>
      <w:r w:rsidR="000032A6">
        <w:rPr>
          <w:rFonts w:ascii="Verdana" w:hAnsi="Verdana"/>
          <w:b/>
          <w:sz w:val="20"/>
          <w:szCs w:val="20"/>
        </w:rPr>
        <w:t>monoennio (quinto anno)</w:t>
      </w:r>
    </w:p>
    <w:p w:rsidR="00B74521" w:rsidRPr="00712B30" w:rsidRDefault="00B74521" w:rsidP="00905953">
      <w:pPr>
        <w:rPr>
          <w:rFonts w:ascii="Verdana" w:hAnsi="Verdana"/>
          <w:b/>
          <w:color w:val="FF0000"/>
          <w:sz w:val="24"/>
          <w:szCs w:val="24"/>
        </w:rPr>
      </w:pPr>
    </w:p>
    <w:p w:rsidR="00B97248" w:rsidRPr="0033572D" w:rsidRDefault="0048191E" w:rsidP="00905953">
      <w:pPr>
        <w:rPr>
          <w:rFonts w:ascii="Verdana" w:hAnsi="Verdana"/>
          <w:b/>
          <w:color w:val="FF0000"/>
          <w:sz w:val="20"/>
          <w:szCs w:val="20"/>
        </w:rPr>
      </w:pPr>
      <w:r w:rsidRPr="0033572D">
        <w:rPr>
          <w:rFonts w:ascii="Verdana" w:hAnsi="Verdana"/>
          <w:b/>
          <w:color w:val="FF0000"/>
          <w:sz w:val="20"/>
          <w:szCs w:val="20"/>
        </w:rPr>
        <w:t>PRIMO ANNO</w:t>
      </w:r>
    </w:p>
    <w:p w:rsidR="00FF6D3A" w:rsidRPr="0033572D" w:rsidRDefault="00FF6D3A" w:rsidP="00905953">
      <w:pPr>
        <w:rPr>
          <w:rFonts w:ascii="Verdana" w:hAnsi="Verdana"/>
          <w:sz w:val="20"/>
          <w:szCs w:val="20"/>
        </w:rPr>
      </w:pPr>
      <w:r w:rsidRPr="0033572D">
        <w:rPr>
          <w:rFonts w:ascii="Verdana" w:hAnsi="Verdana"/>
          <w:sz w:val="20"/>
          <w:szCs w:val="20"/>
        </w:rPr>
        <w:t xml:space="preserve">Sono previste </w:t>
      </w:r>
      <w:r w:rsidR="00D27642" w:rsidRPr="0033572D">
        <w:rPr>
          <w:rFonts w:ascii="Verdana" w:hAnsi="Verdana"/>
          <w:sz w:val="20"/>
          <w:szCs w:val="20"/>
        </w:rPr>
        <w:t>4</w:t>
      </w:r>
      <w:r w:rsidRPr="0033572D">
        <w:rPr>
          <w:rFonts w:ascii="Verdana" w:hAnsi="Verdana"/>
          <w:sz w:val="20"/>
          <w:szCs w:val="20"/>
        </w:rPr>
        <w:t xml:space="preserve"> unità formative relativamente a:</w:t>
      </w:r>
    </w:p>
    <w:p w:rsidR="0051009C" w:rsidRPr="00BD55E6" w:rsidRDefault="00B17F7A" w:rsidP="00FF6D3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37" type="#_x0000_t202" style="position:absolute;margin-left:225.3pt;margin-top:.5pt;width:121.5pt;height:25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" fillcolor="white [3201]" strokeweight=".5pt">
            <v:textbox style="mso-next-textbox:#Casella di testo 8">
              <w:txbxContent>
                <w:p w:rsidR="000B7870" w:rsidRPr="00FF6D3A" w:rsidRDefault="000B7870" w:rsidP="00FF6D3A">
                  <w:pPr>
                    <w:jc w:val="center"/>
                    <w:rPr>
                      <w:b/>
                      <w:color w:val="FF0000"/>
                    </w:rPr>
                  </w:pPr>
                  <w:r w:rsidRPr="00FF6D3A">
                    <w:rPr>
                      <w:b/>
                      <w:color w:val="FF0000"/>
                    </w:rPr>
                    <w:t>Primo quadrimestre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arentesi graffa chiusa 7" o:spid="_x0000_s1036" type="#_x0000_t88" style="position:absolute;margin-left:196.05pt;margin-top:.5pt;width:12.75pt;height:27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" adj="827" strokecolor="red" strokeweight="1.5pt">
            <v:stroke joinstyle="miter"/>
          </v:shape>
        </w:pict>
      </w:r>
      <w:r w:rsidR="000032A6">
        <w:rPr>
          <w:rFonts w:ascii="Arial" w:hAnsi="Arial" w:cs="Arial"/>
          <w:bCs/>
        </w:rPr>
        <w:t>I composti eterocicli</w:t>
      </w:r>
      <w:r w:rsidR="00F346E5">
        <w:rPr>
          <w:rFonts w:ascii="Arial" w:hAnsi="Arial" w:cs="Arial"/>
          <w:bCs/>
        </w:rPr>
        <w:t>c</w:t>
      </w:r>
      <w:r w:rsidR="00BD55E6" w:rsidRPr="00BD55E6">
        <w:rPr>
          <w:rFonts w:ascii="Arial" w:hAnsi="Arial" w:cs="Arial"/>
          <w:bCs/>
        </w:rPr>
        <w:t xml:space="preserve">i </w:t>
      </w:r>
    </w:p>
    <w:p w:rsidR="00BD55E6" w:rsidRPr="00BD55E6" w:rsidRDefault="000032A6" w:rsidP="00FF6D3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polimeri</w:t>
      </w:r>
    </w:p>
    <w:p w:rsidR="00BD55E6" w:rsidRDefault="00BD55E6" w:rsidP="00FF6D3A">
      <w:pPr>
        <w:spacing w:after="0" w:line="240" w:lineRule="auto"/>
        <w:rPr>
          <w:rFonts w:ascii="Verdana" w:hAnsi="Verdana"/>
          <w:sz w:val="20"/>
          <w:szCs w:val="20"/>
        </w:rPr>
      </w:pPr>
    </w:p>
    <w:p w:rsidR="00C317FF" w:rsidRPr="0033572D" w:rsidRDefault="00C317FF" w:rsidP="00FF6D3A">
      <w:pPr>
        <w:spacing w:after="0" w:line="240" w:lineRule="auto"/>
        <w:rPr>
          <w:rFonts w:ascii="Verdana" w:hAnsi="Verdana"/>
          <w:sz w:val="20"/>
          <w:szCs w:val="20"/>
        </w:rPr>
      </w:pPr>
    </w:p>
    <w:p w:rsidR="00BD55E6" w:rsidRPr="004B0106" w:rsidRDefault="00B17F7A" w:rsidP="00FC0262">
      <w:pPr>
        <w:tabs>
          <w:tab w:val="left" w:pos="95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shape id="Casella di testo 10" o:spid="_x0000_s1028" type="#_x0000_t202" style="position:absolute;margin-left:235.05pt;margin-top:1.8pt;width:121.5pt;height:25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" fillcolor="white [3201]" strokecolor="#002060" strokeweight=".5pt">
            <v:textbox>
              <w:txbxContent>
                <w:p w:rsidR="000B7870" w:rsidRPr="00EE2AA0" w:rsidRDefault="000B7870" w:rsidP="00FF6D3A">
                  <w:pPr>
                    <w:jc w:val="center"/>
                    <w:rPr>
                      <w:b/>
                      <w:color w:val="FF0000"/>
                    </w:rPr>
                  </w:pPr>
                  <w:r w:rsidRPr="00EE2AA0">
                    <w:rPr>
                      <w:b/>
                      <w:color w:val="FF0000"/>
                    </w:rPr>
                    <w:t>Secondo quadrimestre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it-IT"/>
        </w:rPr>
        <w:pict>
          <v:shape id="Parentesi graffa chiusa 9" o:spid="_x0000_s1035" type="#_x0000_t88" style="position:absolute;margin-left:258pt;margin-top:1.8pt;width:24pt;height:36.75pt;z-index:2516623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" adj="862" strokecolor="#002060" strokeweight="1.5pt">
            <v:stroke joinstyle="miter"/>
            <w10:wrap anchorx="page"/>
          </v:shape>
        </w:pict>
      </w:r>
      <w:r w:rsidR="00F346E5" w:rsidRPr="004B0106">
        <w:rPr>
          <w:rFonts w:ascii="Arial" w:hAnsi="Arial" w:cs="Arial"/>
          <w:bCs/>
        </w:rPr>
        <w:t>Le biomolecole</w:t>
      </w:r>
      <w:r w:rsidR="00BD55E6" w:rsidRPr="004B0106">
        <w:rPr>
          <w:rFonts w:ascii="Arial" w:hAnsi="Arial" w:cs="Arial"/>
          <w:sz w:val="20"/>
          <w:szCs w:val="20"/>
        </w:rPr>
        <w:t xml:space="preserve"> </w:t>
      </w:r>
    </w:p>
    <w:p w:rsidR="00F346E5" w:rsidRPr="004B0106" w:rsidRDefault="00F346E5" w:rsidP="00F346E5">
      <w:pPr>
        <w:snapToGrid w:val="0"/>
        <w:rPr>
          <w:rFonts w:ascii="Arial" w:hAnsi="Arial" w:cs="Arial"/>
        </w:rPr>
      </w:pPr>
      <w:r w:rsidRPr="004B0106">
        <w:rPr>
          <w:rFonts w:ascii="Arial" w:hAnsi="Arial" w:cs="Arial"/>
        </w:rPr>
        <w:t>I microrganismi e la fermentazione</w:t>
      </w:r>
    </w:p>
    <w:p w:rsidR="00BD55E6" w:rsidRPr="00BD55E6" w:rsidRDefault="00BD55E6" w:rsidP="00FC0262">
      <w:pPr>
        <w:tabs>
          <w:tab w:val="left" w:pos="9510"/>
        </w:tabs>
        <w:spacing w:after="0" w:line="240" w:lineRule="auto"/>
        <w:rPr>
          <w:rFonts w:ascii="Arial" w:hAnsi="Arial" w:cs="Arial"/>
          <w:bCs/>
        </w:rPr>
      </w:pPr>
    </w:p>
    <w:p w:rsidR="0051009C" w:rsidRDefault="00FC0262" w:rsidP="00FC0262">
      <w:pPr>
        <w:tabs>
          <w:tab w:val="left" w:pos="951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B3209" w:rsidRDefault="001B3209" w:rsidP="001B3209">
      <w:pPr>
        <w:spacing w:after="0" w:line="240" w:lineRule="auto"/>
        <w:rPr>
          <w:rFonts w:ascii="Verdana" w:hAnsi="Verdana"/>
          <w:sz w:val="20"/>
          <w:szCs w:val="20"/>
        </w:rPr>
      </w:pPr>
    </w:p>
    <w:p w:rsidR="001B3209" w:rsidRPr="0033572D" w:rsidRDefault="001B3209" w:rsidP="001B320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000F3F" w:rsidRPr="002A4913" w:rsidTr="004372DF">
        <w:tc>
          <w:tcPr>
            <w:tcW w:w="14276" w:type="dxa"/>
            <w:gridSpan w:val="4"/>
          </w:tcPr>
          <w:p w:rsidR="000032A6" w:rsidRPr="0063658E" w:rsidRDefault="000032A6" w:rsidP="004B0106">
            <w:pPr>
              <w:pStyle w:val="Paragrafoelenco"/>
              <w:numPr>
                <w:ilvl w:val="0"/>
                <w:numId w:val="19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63658E">
              <w:rPr>
                <w:b/>
                <w:color w:val="FF0000"/>
                <w:sz w:val="24"/>
                <w:szCs w:val="24"/>
              </w:rPr>
              <w:t>I COMPOSTI ETEROCICLICI</w:t>
            </w:r>
          </w:p>
          <w:p w:rsidR="00000F3F" w:rsidRPr="002A4913" w:rsidRDefault="00000F3F" w:rsidP="00BB2CE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B2CEF" w:rsidRPr="002A4913" w:rsidTr="00B34D82">
        <w:tc>
          <w:tcPr>
            <w:tcW w:w="4106" w:type="dxa"/>
          </w:tcPr>
          <w:p w:rsidR="00BB2CEF" w:rsidRPr="004B0106" w:rsidRDefault="0001097B" w:rsidP="00BB2C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B0106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8F49EF" w:rsidRPr="004B0106" w:rsidRDefault="00972F47" w:rsidP="0063658E">
            <w:pPr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Recupero dei prerequisiti necessari per l’assimilazione dei successivi argomenti da trattare nella UDA tramite Brain storming e flipped classroom .</w:t>
            </w:r>
          </w:p>
          <w:p w:rsidR="00972F47" w:rsidRPr="004B0106" w:rsidRDefault="00972F47" w:rsidP="00BB2CE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72F47" w:rsidRPr="004B0106" w:rsidRDefault="00972F47" w:rsidP="0063658E">
            <w:pPr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Svolgimento di esercizi tramite il metodo del problem solving.</w:t>
            </w:r>
          </w:p>
          <w:p w:rsidR="00D00BC8" w:rsidRPr="004B0106" w:rsidRDefault="00972F47" w:rsidP="0063658E">
            <w:pPr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Lezione partecipata e metodo induttivo deduttivo per l’approfondimento degli argomenti trattati</w:t>
            </w:r>
            <w:r w:rsidR="00D00BC8" w:rsidRPr="004B0106">
              <w:rPr>
                <w:rFonts w:ascii="Verdana" w:hAnsi="Verdana" w:cs="Arial"/>
                <w:snapToGrid w:val="0"/>
                <w:sz w:val="20"/>
                <w:szCs w:val="20"/>
              </w:rPr>
              <w:t>.</w:t>
            </w:r>
          </w:p>
          <w:p w:rsidR="00972F47" w:rsidRPr="004B0106" w:rsidRDefault="00972F47" w:rsidP="0063658E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72F47" w:rsidRPr="004B0106" w:rsidRDefault="00972F47" w:rsidP="0063658E">
            <w:pPr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972F47" w:rsidRPr="004B0106" w:rsidRDefault="00972F47" w:rsidP="0063658E">
            <w:pPr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 xml:space="preserve">Verifica degli argomenti trattati </w:t>
            </w:r>
            <w:r w:rsidRPr="004B0106">
              <w:rPr>
                <w:rFonts w:ascii="Verdana" w:hAnsi="Verdana" w:cs="Arial"/>
                <w:sz w:val="20"/>
                <w:szCs w:val="20"/>
              </w:rPr>
              <w:lastRenderedPageBreak/>
              <w:t xml:space="preserve">nell’UDA tramite </w:t>
            </w:r>
            <w:r w:rsidRPr="004B0106">
              <w:rPr>
                <w:rFonts w:ascii="Verdana" w:hAnsi="Verdana" w:cs="Arial"/>
                <w:snapToGrid w:val="0"/>
                <w:sz w:val="20"/>
                <w:szCs w:val="20"/>
              </w:rPr>
              <w:t>colloqui, prove strutturate e semistrutturate, esercizi ed osservazioni sistematiche</w:t>
            </w:r>
            <w:r w:rsidRPr="004B0106">
              <w:rPr>
                <w:rFonts w:ascii="Verdana" w:hAnsi="Verdana"/>
                <w:snapToGrid w:val="0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BB2CEF" w:rsidRPr="004B0106" w:rsidRDefault="00BB2CEF" w:rsidP="00BB2CE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4B0106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Competenza/e</w:t>
            </w:r>
          </w:p>
          <w:p w:rsidR="000470D2" w:rsidRPr="004B0106" w:rsidRDefault="000470D2" w:rsidP="00BB2CE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  <w:p w:rsidR="000032A6" w:rsidRPr="004B0106" w:rsidRDefault="000032A6" w:rsidP="000032A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Rappresentare e denominare una specie chimica organica mediante formule di struttura, condensate, scheletriche e prospettiche.</w:t>
            </w:r>
          </w:p>
          <w:p w:rsidR="000032A6" w:rsidRPr="004B0106" w:rsidRDefault="000032A6" w:rsidP="000032A6">
            <w:pPr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Riconoscere le proprietà fisiche delle sostanze.</w:t>
            </w:r>
          </w:p>
          <w:p w:rsidR="000032A6" w:rsidRPr="004B0106" w:rsidRDefault="000032A6" w:rsidP="000032A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Valutare metodi di sintesi a partire da precursori.</w:t>
            </w:r>
          </w:p>
          <w:p w:rsidR="000032A6" w:rsidRPr="004B0106" w:rsidRDefault="000032A6" w:rsidP="000032A6">
            <w:pPr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Svolgere esercizi sulla reattività.</w:t>
            </w:r>
          </w:p>
          <w:p w:rsidR="004372DF" w:rsidRPr="004B0106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BB2CEF" w:rsidRPr="004B0106" w:rsidRDefault="00BB2CEF" w:rsidP="000B787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CEF" w:rsidRPr="004B0106" w:rsidRDefault="00BB2CEF" w:rsidP="00BB2CE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B0106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0032A6" w:rsidRPr="004B0106" w:rsidRDefault="000032A6" w:rsidP="000032A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Correlare le proprietà chimiche e chimico-fisiche alla struttura microscopica dei gruppi funzionali.</w:t>
            </w:r>
          </w:p>
          <w:p w:rsidR="00C86EEE" w:rsidRPr="004B0106" w:rsidRDefault="000032A6" w:rsidP="000032A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Individuare i centri di reattività di una specie chimica e classificare il suo comportamento chimico</w:t>
            </w:r>
          </w:p>
          <w:p w:rsidR="002328EB" w:rsidRPr="004B0106" w:rsidRDefault="002328EB" w:rsidP="000B7870">
            <w:pPr>
              <w:pStyle w:val="Nessunaspaziatura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1" w:type="dxa"/>
          </w:tcPr>
          <w:p w:rsidR="00BB2CEF" w:rsidRPr="004B0106" w:rsidRDefault="00BB2CEF" w:rsidP="00BB2CEF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4B0106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</w:t>
            </w:r>
            <w:r w:rsidRPr="004B0106">
              <w:rPr>
                <w:rFonts w:ascii="Verdana" w:hAnsi="Verdana" w:cs="Arial"/>
                <w:color w:val="FF0000"/>
                <w:sz w:val="20"/>
                <w:szCs w:val="20"/>
              </w:rPr>
              <w:t>i</w:t>
            </w:r>
          </w:p>
          <w:p w:rsidR="00D71EB4" w:rsidRPr="004B0106" w:rsidRDefault="00D71EB4" w:rsidP="00BB2C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032A6" w:rsidRPr="004B0106" w:rsidRDefault="000032A6" w:rsidP="000032A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b/>
                <w:sz w:val="20"/>
                <w:szCs w:val="20"/>
              </w:rPr>
              <w:t xml:space="preserve">Eterocicli a 5 e 6 termini anche condensati: </w:t>
            </w:r>
            <w:r w:rsidRPr="004B0106">
              <w:rPr>
                <w:rFonts w:ascii="Verdana" w:hAnsi="Verdana" w:cs="Arial"/>
                <w:sz w:val="20"/>
                <w:szCs w:val="20"/>
              </w:rPr>
              <w:t>La nomenclatura, le proprietà fisiche e la reattivita’ tipica della classe di composti organici</w:t>
            </w:r>
          </w:p>
          <w:p w:rsidR="000032A6" w:rsidRPr="004B0106" w:rsidRDefault="000032A6" w:rsidP="000032A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 xml:space="preserve"> Le caratteristiche principali (struttura, reattività) e saper svolgere esercizi sulla reattività.</w:t>
            </w:r>
          </w:p>
          <w:p w:rsidR="000032A6" w:rsidRPr="004B0106" w:rsidRDefault="000032A6" w:rsidP="000032A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Piridina: struttura, basicità,reazioni di sostituzione elettrofila e nucleofila.</w:t>
            </w:r>
          </w:p>
          <w:p w:rsidR="000032A6" w:rsidRPr="004B0106" w:rsidRDefault="000032A6" w:rsidP="000032A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Altri eterociclici a sei termini condensati e non: chinolina e isochinolina (strutturae reazioni di SN), le pirimidine.</w:t>
            </w:r>
          </w:p>
          <w:p w:rsidR="000032A6" w:rsidRPr="004B0106" w:rsidRDefault="000032A6" w:rsidP="000032A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Eterociclici a cinque termini: furano, pirrolo e tiofene : struttura,basicità, reazioni di SE.</w:t>
            </w:r>
          </w:p>
          <w:p w:rsidR="000032A6" w:rsidRPr="004B0106" w:rsidRDefault="000032A6" w:rsidP="000032A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lastRenderedPageBreak/>
              <w:t>Altri eterociclici a cinque termini: gli azoli, basicità dell’imidazolo.</w:t>
            </w:r>
          </w:p>
          <w:p w:rsidR="00D71EB4" w:rsidRPr="004B0106" w:rsidRDefault="000032A6" w:rsidP="000032A6">
            <w:pPr>
              <w:jc w:val="both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Eterociclici a cinque termini condensati: indoli e purine.</w:t>
            </w:r>
          </w:p>
          <w:p w:rsidR="00BB2CEF" w:rsidRPr="004B0106" w:rsidRDefault="00D71EB4" w:rsidP="00D71EB4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B0106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4B0106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</w:tbl>
    <w:p w:rsidR="00F81176" w:rsidRPr="002A4913" w:rsidRDefault="00F81176" w:rsidP="00F81176">
      <w:pPr>
        <w:rPr>
          <w:rFonts w:ascii="Arial" w:hAnsi="Arial" w:cs="Arial"/>
          <w:sz w:val="20"/>
          <w:szCs w:val="20"/>
        </w:rPr>
      </w:pPr>
    </w:p>
    <w:p w:rsidR="00493D8C" w:rsidRPr="002A4913" w:rsidRDefault="00493D8C" w:rsidP="00493D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3D8C" w:rsidRPr="002A4913" w:rsidRDefault="00493D8C" w:rsidP="00493D8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493D8C" w:rsidRPr="002A4913" w:rsidTr="004372DF">
        <w:tc>
          <w:tcPr>
            <w:tcW w:w="14276" w:type="dxa"/>
            <w:gridSpan w:val="4"/>
          </w:tcPr>
          <w:p w:rsidR="000032A6" w:rsidRPr="0063658E" w:rsidRDefault="000032A6" w:rsidP="000032A6">
            <w:pPr>
              <w:jc w:val="center"/>
              <w:rPr>
                <w:b/>
                <w:color w:val="FF0000"/>
              </w:rPr>
            </w:pPr>
            <w:r w:rsidRPr="0063658E">
              <w:rPr>
                <w:b/>
                <w:color w:val="FF0000"/>
              </w:rPr>
              <w:t>I COMPOSTI ETEROCICLICI</w:t>
            </w:r>
          </w:p>
          <w:p w:rsidR="00493D8C" w:rsidRPr="002A4913" w:rsidRDefault="00493D8C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93D8C" w:rsidRPr="004B0106" w:rsidTr="004372DF">
        <w:tc>
          <w:tcPr>
            <w:tcW w:w="4106" w:type="dxa"/>
          </w:tcPr>
          <w:p w:rsidR="00493D8C" w:rsidRPr="004B0106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B0106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700641" w:rsidRPr="004B0106" w:rsidRDefault="000032A6" w:rsidP="00700641">
            <w:pPr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/>
                <w:sz w:val="20"/>
                <w:szCs w:val="20"/>
              </w:rPr>
              <w:t xml:space="preserve">Settembre-ottobre </w:t>
            </w:r>
            <w:r w:rsidR="00987DF9" w:rsidRPr="004B0106">
              <w:rPr>
                <w:rFonts w:ascii="Verdana" w:hAnsi="Verdana"/>
                <w:sz w:val="20"/>
                <w:szCs w:val="20"/>
              </w:rPr>
              <w:t>(</w:t>
            </w:r>
            <w:r w:rsidRPr="004B0106">
              <w:rPr>
                <w:rFonts w:ascii="Verdana" w:hAnsi="Verdana"/>
                <w:sz w:val="20"/>
                <w:szCs w:val="20"/>
              </w:rPr>
              <w:t>10</w:t>
            </w:r>
            <w:r w:rsidR="00987DF9" w:rsidRPr="004B010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493D8C" w:rsidRPr="004B0106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B0106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700641" w:rsidRPr="004B0106" w:rsidRDefault="00700641" w:rsidP="002C2E2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3D8C" w:rsidRPr="004B0106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B0106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4E090B" w:rsidRPr="004B0106" w:rsidRDefault="004E090B" w:rsidP="004E090B">
            <w:pPr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493D8C" w:rsidRPr="004B0106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B0106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4E090B" w:rsidRPr="004B0106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4B0106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F81176" w:rsidRPr="002A4913" w:rsidRDefault="00F81176" w:rsidP="00F81176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F81176" w:rsidRPr="002A4913" w:rsidTr="004372DF">
        <w:tc>
          <w:tcPr>
            <w:tcW w:w="14276" w:type="dxa"/>
            <w:gridSpan w:val="4"/>
          </w:tcPr>
          <w:p w:rsidR="000032A6" w:rsidRPr="0063658E" w:rsidRDefault="000032A6" w:rsidP="004B0106">
            <w:pPr>
              <w:pStyle w:val="Paragrafoelenco"/>
              <w:numPr>
                <w:ilvl w:val="0"/>
                <w:numId w:val="19"/>
              </w:num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3658E">
              <w:rPr>
                <w:b/>
                <w:color w:val="FF0000"/>
                <w:sz w:val="24"/>
                <w:szCs w:val="24"/>
              </w:rPr>
              <w:t>I POLIMERI</w:t>
            </w:r>
          </w:p>
          <w:p w:rsidR="00F81176" w:rsidRPr="002A4913" w:rsidRDefault="00F81176" w:rsidP="000032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B7870" w:rsidRPr="0063658E" w:rsidTr="004372DF">
        <w:tc>
          <w:tcPr>
            <w:tcW w:w="4106" w:type="dxa"/>
          </w:tcPr>
          <w:p w:rsidR="000B7870" w:rsidRPr="0063658E" w:rsidRDefault="000B7870" w:rsidP="0063658E">
            <w:pP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4B0106" w:rsidRPr="0063658E" w:rsidRDefault="004B0106" w:rsidP="0063658E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7870" w:rsidRPr="0063658E" w:rsidRDefault="00B7208F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Recupero dei prerequisiti necessari per l’assimilazione dei successivi argomenti da trattare nelle UDA tramite Brain storming e flipped classroom con l’uso di modelli molecolari.</w:t>
            </w:r>
          </w:p>
          <w:p w:rsidR="00B7208F" w:rsidRPr="0063658E" w:rsidRDefault="00B7208F" w:rsidP="0063658E">
            <w:pPr>
              <w:rPr>
                <w:rFonts w:ascii="Verdana" w:hAnsi="Verdana"/>
                <w:sz w:val="20"/>
                <w:szCs w:val="20"/>
              </w:rPr>
            </w:pPr>
          </w:p>
          <w:p w:rsidR="00B7208F" w:rsidRPr="0063658E" w:rsidRDefault="00B7208F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Svolgimento di esercizi tramite il metodo del problem solving.</w:t>
            </w:r>
          </w:p>
          <w:p w:rsidR="00B7208F" w:rsidRPr="0063658E" w:rsidRDefault="00B7208F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Lezione partecipata e metodo induttivo deduttivo per l’approfondimento degli argomenti trattati.</w:t>
            </w:r>
          </w:p>
          <w:p w:rsidR="00B7208F" w:rsidRPr="0063658E" w:rsidRDefault="00B7208F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Applicazione pratica, attività di laboratorio: sintesi del nylon, biopolimero da patata.</w:t>
            </w:r>
          </w:p>
          <w:p w:rsidR="00B7208F" w:rsidRPr="0063658E" w:rsidRDefault="00B7208F" w:rsidP="0063658E">
            <w:pPr>
              <w:rPr>
                <w:rFonts w:ascii="Verdana" w:hAnsi="Verdana"/>
                <w:sz w:val="20"/>
                <w:szCs w:val="20"/>
              </w:rPr>
            </w:pPr>
          </w:p>
          <w:p w:rsidR="00B7208F" w:rsidRPr="0063658E" w:rsidRDefault="00B7208F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 xml:space="preserve">Lezione dialogata e dibattito partecipato per la restituzione e verifica della comprensione degli </w:t>
            </w:r>
            <w:r w:rsidRPr="0063658E">
              <w:rPr>
                <w:rFonts w:ascii="Verdana" w:hAnsi="Verdana"/>
                <w:sz w:val="20"/>
                <w:szCs w:val="20"/>
              </w:rPr>
              <w:lastRenderedPageBreak/>
              <w:t>argomenti trattati e delle attività svolte.</w:t>
            </w:r>
          </w:p>
          <w:p w:rsidR="00B7208F" w:rsidRPr="0063658E" w:rsidRDefault="00B7208F" w:rsidP="0063658E">
            <w:pPr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 w:cs="Arial"/>
                <w:sz w:val="20"/>
                <w:szCs w:val="20"/>
              </w:rPr>
              <w:t xml:space="preserve">Verifica degli argomenti trattati nell’UDA tramite </w:t>
            </w:r>
            <w:r w:rsidRPr="0063658E">
              <w:rPr>
                <w:rFonts w:ascii="Verdana" w:hAnsi="Verdana"/>
                <w:snapToGrid w:val="0"/>
                <w:sz w:val="20"/>
                <w:szCs w:val="20"/>
              </w:rPr>
              <w:t>colloqui, prove strutturate e semistrutturate, esercizi ed osservazioni sistematiche.</w:t>
            </w:r>
          </w:p>
        </w:tc>
        <w:tc>
          <w:tcPr>
            <w:tcW w:w="3969" w:type="dxa"/>
          </w:tcPr>
          <w:p w:rsidR="002A4913" w:rsidRPr="0063658E" w:rsidRDefault="002A4913" w:rsidP="0063658E">
            <w:pP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Competenza/e</w:t>
            </w:r>
          </w:p>
          <w:p w:rsidR="004B0106" w:rsidRPr="0063658E" w:rsidRDefault="004B0106" w:rsidP="0063658E">
            <w:pP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  <w:p w:rsidR="000032A6" w:rsidRPr="0063658E" w:rsidRDefault="000032A6" w:rsidP="0063658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Valutare metodi di sintesi a partire da precursori.</w:t>
            </w:r>
          </w:p>
          <w:p w:rsidR="000B7870" w:rsidRPr="0063658E" w:rsidRDefault="000032A6" w:rsidP="0063658E">
            <w:pPr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Rappresentare e denominare una specie chimica organica mediante formule di struttura, condensate, scheletriche e prospettiche.</w:t>
            </w:r>
          </w:p>
        </w:tc>
        <w:tc>
          <w:tcPr>
            <w:tcW w:w="2410" w:type="dxa"/>
          </w:tcPr>
          <w:p w:rsidR="000B7870" w:rsidRPr="0063658E" w:rsidRDefault="000B7870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0B7870" w:rsidRPr="0063658E" w:rsidRDefault="000B7870" w:rsidP="004372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032A6" w:rsidRPr="0063658E" w:rsidRDefault="000032A6" w:rsidP="000032A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Correlare le proprietà chimiche e chimico-fisiche alla struttura microscopica dei gruppi funzionali.</w:t>
            </w:r>
          </w:p>
          <w:p w:rsidR="000B7870" w:rsidRPr="0063658E" w:rsidRDefault="000032A6" w:rsidP="000032A6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Individuare i centri di reattività di una specie chimica e classificare il suo comportamento chimico.</w:t>
            </w:r>
          </w:p>
        </w:tc>
        <w:tc>
          <w:tcPr>
            <w:tcW w:w="3791" w:type="dxa"/>
          </w:tcPr>
          <w:p w:rsidR="000B7870" w:rsidRPr="0063658E" w:rsidRDefault="000B7870" w:rsidP="004372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</w:t>
            </w:r>
            <w:r w:rsidRPr="0063658E">
              <w:rPr>
                <w:rFonts w:ascii="Verdana" w:hAnsi="Verdana" w:cs="Arial"/>
                <w:sz w:val="20"/>
                <w:szCs w:val="20"/>
              </w:rPr>
              <w:t>i</w:t>
            </w:r>
          </w:p>
          <w:p w:rsidR="000B7870" w:rsidRPr="0063658E" w:rsidRDefault="000B7870" w:rsidP="004372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032A6" w:rsidRPr="0063658E" w:rsidRDefault="000032A6" w:rsidP="000032A6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3658E">
              <w:rPr>
                <w:rFonts w:ascii="Verdana" w:hAnsi="Verdana"/>
                <w:b/>
                <w:sz w:val="20"/>
                <w:szCs w:val="20"/>
              </w:rPr>
              <w:t>Classificazione</w:t>
            </w:r>
          </w:p>
          <w:p w:rsidR="000032A6" w:rsidRPr="0063658E" w:rsidRDefault="000032A6" w:rsidP="000032A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b/>
                <w:sz w:val="20"/>
                <w:szCs w:val="20"/>
              </w:rPr>
              <w:t xml:space="preserve">Poliaddizione e policondensazione: </w:t>
            </w:r>
            <w:r w:rsidRPr="0063658E">
              <w:rPr>
                <w:rFonts w:ascii="Verdana" w:hAnsi="Verdana"/>
                <w:sz w:val="20"/>
                <w:szCs w:val="20"/>
              </w:rPr>
              <w:t xml:space="preserve">La reattivita’ tipica dei monomeri </w:t>
            </w:r>
          </w:p>
          <w:p w:rsidR="000032A6" w:rsidRPr="0063658E" w:rsidRDefault="000032A6" w:rsidP="000032A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Le reazioni di polimerizzazione e le caratteristiche di alcuni materiali.</w:t>
            </w:r>
          </w:p>
          <w:p w:rsidR="000032A6" w:rsidRPr="0063658E" w:rsidRDefault="000032A6" w:rsidP="000032A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0032A6" w:rsidRPr="0063658E" w:rsidRDefault="000032A6" w:rsidP="000032A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Classificazione dei polimeri, materiali (fibre, elastomeri, materie plastiche), monomeri , unità monomerica e unità di ripetizione, omopolimeri  copolimeri, policondensazione e poliaddizione (meccanismo radicalico e ionico)</w:t>
            </w:r>
          </w:p>
          <w:p w:rsidR="000032A6" w:rsidRPr="0063658E" w:rsidRDefault="000032A6" w:rsidP="000032A6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Sintesi del nylon</w:t>
            </w:r>
          </w:p>
          <w:p w:rsidR="000B7870" w:rsidRPr="0063658E" w:rsidRDefault="000B7870" w:rsidP="004372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B7870" w:rsidRPr="0063658E" w:rsidRDefault="000B7870" w:rsidP="00E50885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0B7870" w:rsidRPr="0063658E" w:rsidRDefault="000B7870" w:rsidP="00E50885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</w:tr>
    </w:tbl>
    <w:p w:rsidR="00BB2CEF" w:rsidRPr="0063658E" w:rsidRDefault="00BB2CEF" w:rsidP="00B97248">
      <w:pPr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:rsidR="00685CAD" w:rsidRPr="0063658E" w:rsidRDefault="00685CAD" w:rsidP="00B97248">
      <w:pPr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342632" w:rsidRPr="0063658E" w:rsidTr="004372DF">
        <w:tc>
          <w:tcPr>
            <w:tcW w:w="14276" w:type="dxa"/>
            <w:gridSpan w:val="4"/>
          </w:tcPr>
          <w:p w:rsidR="000032A6" w:rsidRPr="0063658E" w:rsidRDefault="000032A6" w:rsidP="000032A6">
            <w:pPr>
              <w:snapToGrid w:val="0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/>
                <w:b/>
                <w:color w:val="FF0000"/>
                <w:sz w:val="20"/>
                <w:szCs w:val="20"/>
              </w:rPr>
              <w:t>I POLIMERI</w:t>
            </w:r>
          </w:p>
          <w:p w:rsidR="00342632" w:rsidRPr="0063658E" w:rsidRDefault="00342632" w:rsidP="000032A6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</w:tr>
      <w:tr w:rsidR="00342632" w:rsidRPr="0063658E" w:rsidTr="004372DF">
        <w:tc>
          <w:tcPr>
            <w:tcW w:w="4106" w:type="dxa"/>
          </w:tcPr>
          <w:p w:rsidR="00342632" w:rsidRPr="0063658E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342632" w:rsidRPr="0063658E" w:rsidRDefault="009D369C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Ottobre</w:t>
            </w:r>
            <w:r w:rsidR="00987DF9" w:rsidRPr="0063658E">
              <w:rPr>
                <w:rFonts w:ascii="Verdana" w:hAnsi="Verdana"/>
                <w:sz w:val="20"/>
                <w:szCs w:val="20"/>
              </w:rPr>
              <w:t xml:space="preserve">  (</w:t>
            </w:r>
            <w:r w:rsidRPr="0063658E">
              <w:rPr>
                <w:rFonts w:ascii="Verdana" w:hAnsi="Verdana"/>
                <w:sz w:val="20"/>
                <w:szCs w:val="20"/>
              </w:rPr>
              <w:t>10</w:t>
            </w:r>
            <w:r w:rsidR="00987DF9" w:rsidRPr="0063658E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342632" w:rsidRPr="0063658E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96026C" w:rsidRPr="0063658E" w:rsidRDefault="0096026C" w:rsidP="004372D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sz w:val="20"/>
                <w:szCs w:val="20"/>
              </w:rPr>
              <w:t>Analisi chimica strumentale</w:t>
            </w:r>
          </w:p>
          <w:p w:rsidR="0096026C" w:rsidRPr="0063658E" w:rsidRDefault="0096026C" w:rsidP="004372D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sz w:val="20"/>
                <w:szCs w:val="20"/>
              </w:rPr>
              <w:t xml:space="preserve">Tecnologie chimiche </w:t>
            </w:r>
          </w:p>
          <w:p w:rsidR="00E50885" w:rsidRPr="0063658E" w:rsidRDefault="00E50885" w:rsidP="00342632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2632" w:rsidRPr="0063658E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342632" w:rsidRPr="0063658E" w:rsidRDefault="00342632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342632" w:rsidRPr="0063658E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342632" w:rsidRPr="0063658E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85CAD" w:rsidRPr="0063658E" w:rsidRDefault="00685CAD" w:rsidP="00685CAD">
      <w:pPr>
        <w:rPr>
          <w:rFonts w:ascii="Verdana" w:hAnsi="Verdana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85CAD" w:rsidRPr="0063658E" w:rsidTr="004372DF">
        <w:tc>
          <w:tcPr>
            <w:tcW w:w="14277" w:type="dxa"/>
            <w:gridSpan w:val="4"/>
          </w:tcPr>
          <w:p w:rsidR="00F346E5" w:rsidRPr="0063658E" w:rsidRDefault="00F346E5" w:rsidP="004B0106">
            <w:pPr>
              <w:pStyle w:val="Paragrafoelenco"/>
              <w:numPr>
                <w:ilvl w:val="0"/>
                <w:numId w:val="19"/>
              </w:numPr>
              <w:snapToGri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3658E">
              <w:rPr>
                <w:rFonts w:cstheme="minorHAnsi"/>
                <w:b/>
                <w:color w:val="FF0000"/>
                <w:sz w:val="24"/>
                <w:szCs w:val="24"/>
              </w:rPr>
              <w:t>LE BIOMOLECOLE</w:t>
            </w:r>
          </w:p>
          <w:p w:rsidR="00685CAD" w:rsidRPr="0063658E" w:rsidRDefault="00685CAD" w:rsidP="0001097B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</w:tr>
      <w:tr w:rsidR="0001097B" w:rsidRPr="0063658E" w:rsidTr="004372DF">
        <w:tc>
          <w:tcPr>
            <w:tcW w:w="3569" w:type="dxa"/>
          </w:tcPr>
          <w:p w:rsidR="0001097B" w:rsidRPr="0063658E" w:rsidRDefault="0001097B" w:rsidP="0001097B">
            <w:pP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01097B" w:rsidRPr="0063658E" w:rsidRDefault="0096026C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Recupero dei prerequisiti necessari per l’assimilazione dei successivi argomenti da trattare nelle UDA tramite Brain storming e flipped</w:t>
            </w:r>
            <w:r w:rsidR="004B0106" w:rsidRPr="0063658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3658E">
              <w:rPr>
                <w:rFonts w:ascii="Verdana" w:hAnsi="Verdana"/>
                <w:sz w:val="20"/>
                <w:szCs w:val="20"/>
              </w:rPr>
              <w:t>classroom con l’uso di modelli molecolari.</w:t>
            </w:r>
          </w:p>
          <w:p w:rsidR="0096026C" w:rsidRPr="0063658E" w:rsidRDefault="0096026C" w:rsidP="0063658E">
            <w:pPr>
              <w:rPr>
                <w:rFonts w:ascii="Verdana" w:hAnsi="Verdana"/>
                <w:sz w:val="20"/>
                <w:szCs w:val="20"/>
              </w:rPr>
            </w:pPr>
          </w:p>
          <w:p w:rsidR="0096026C" w:rsidRPr="0063658E" w:rsidRDefault="0096026C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Svolgimento di esercizi tramite il metodo del problem solving. Visione di filmati esplicativi.</w:t>
            </w:r>
          </w:p>
          <w:p w:rsidR="0096026C" w:rsidRPr="0063658E" w:rsidRDefault="0096026C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Lezione partecipata e metodo induttivo deduttivo per l’approfondimento degli argomenti trattati.</w:t>
            </w:r>
          </w:p>
          <w:p w:rsidR="0096026C" w:rsidRPr="0063658E" w:rsidRDefault="0096026C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 xml:space="preserve">Applicazione pratica, attività di laboratorio al microscopio: illustrazione del microscopio ottico e suo uso. Parte pratica : </w:t>
            </w:r>
            <w:r w:rsidRPr="0063658E">
              <w:rPr>
                <w:rFonts w:ascii="Verdana" w:hAnsi="Verdana"/>
                <w:sz w:val="20"/>
                <w:szCs w:val="20"/>
              </w:rPr>
              <w:lastRenderedPageBreak/>
              <w:t>allestimento di vetrini : esame a fresco e mediante colorazione.</w:t>
            </w:r>
          </w:p>
          <w:p w:rsidR="0096026C" w:rsidRPr="0063658E" w:rsidRDefault="0096026C" w:rsidP="0063658E">
            <w:pPr>
              <w:rPr>
                <w:rFonts w:ascii="Verdana" w:hAnsi="Verdana"/>
                <w:sz w:val="20"/>
                <w:szCs w:val="20"/>
              </w:rPr>
            </w:pPr>
          </w:p>
          <w:p w:rsidR="0096026C" w:rsidRPr="0063658E" w:rsidRDefault="0096026C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96026C" w:rsidRPr="0063658E" w:rsidRDefault="0096026C" w:rsidP="0063658E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  <w:r w:rsidRPr="0063658E">
              <w:rPr>
                <w:rFonts w:ascii="Verdana" w:hAnsi="Verdana" w:cs="Arial"/>
                <w:sz w:val="20"/>
                <w:szCs w:val="20"/>
              </w:rPr>
              <w:t xml:space="preserve">Verifica degli argomenti trattati nell’UDA tramite </w:t>
            </w:r>
            <w:r w:rsidRPr="0063658E">
              <w:rPr>
                <w:rFonts w:ascii="Verdana" w:hAnsi="Verdana"/>
                <w:snapToGrid w:val="0"/>
                <w:sz w:val="20"/>
                <w:szCs w:val="20"/>
              </w:rPr>
              <w:t>colloqui, prove strutturate e semistrutturate, esercizi ed osservazioni sistematiche.</w:t>
            </w:r>
          </w:p>
        </w:tc>
        <w:tc>
          <w:tcPr>
            <w:tcW w:w="3569" w:type="dxa"/>
          </w:tcPr>
          <w:p w:rsidR="0001097B" w:rsidRPr="0063658E" w:rsidRDefault="0001097B" w:rsidP="0001097B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Individuare e gestire le informazioni per organizzare le attività sperimentali.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Intervenire nella pianificazione delle attività e controllo della qualità del lavoro nei processi chimici e biotecnologici.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Redigere relazioni tecniche e documentare le attività individuali e di gruppo relative a situazioni professionali</w:t>
            </w:r>
          </w:p>
          <w:p w:rsidR="0001097B" w:rsidRPr="0063658E" w:rsidRDefault="0001097B" w:rsidP="00F346E5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569" w:type="dxa"/>
          </w:tcPr>
          <w:p w:rsidR="0001097B" w:rsidRPr="0063658E" w:rsidRDefault="0001097B" w:rsidP="0001097B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01097B" w:rsidRPr="0063658E" w:rsidRDefault="0001097B" w:rsidP="0001097B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Rappresentare la struttura fondamentale di una biomolecola e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correlarla alle sue funzioni biologiche.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Distinguere le isomerie.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 xml:space="preserve">Utilizzare il lessico e la terminologia tecnica 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Reperire, anche in lingua inglese, e selezionare le informazioni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su enzimi.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Utilizzare le tecniche di sterilizzazione e di laboratorio di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microbiologia (microscopia, colorazione e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coltivazione di microrganismi)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lastRenderedPageBreak/>
              <w:t>Microscopia: uso efficace del microscopio ottico,  allestire vetrini, eseguire esame a fresco e mediante colorazione.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Valutare i parametri che incidono sulla cinetica (enzimatica)</w:t>
            </w:r>
          </w:p>
          <w:p w:rsidR="0001097B" w:rsidRPr="0063658E" w:rsidRDefault="00F346E5" w:rsidP="00F346E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delle reazioni.</w:t>
            </w:r>
          </w:p>
        </w:tc>
        <w:tc>
          <w:tcPr>
            <w:tcW w:w="3570" w:type="dxa"/>
          </w:tcPr>
          <w:p w:rsidR="0001097B" w:rsidRPr="0063658E" w:rsidRDefault="0001097B" w:rsidP="00E619BA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01097B" w:rsidRPr="0063658E" w:rsidRDefault="0001097B" w:rsidP="0001097B">
            <w:pPr>
              <w:jc w:val="center"/>
              <w:rPr>
                <w:rFonts w:ascii="Verdana" w:hAnsi="Verdana" w:cs="Arial"/>
                <w:b/>
                <w:color w:val="44546A" w:themeColor="text2"/>
                <w:sz w:val="20"/>
                <w:szCs w:val="20"/>
              </w:rPr>
            </w:pPr>
          </w:p>
          <w:p w:rsidR="00F346E5" w:rsidRPr="0063658E" w:rsidRDefault="009E18DB" w:rsidP="00F346E5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3658E">
              <w:rPr>
                <w:rFonts w:ascii="Verdana" w:eastAsia="Arial" w:hAnsi="Verdana" w:cs="Arial"/>
                <w:sz w:val="20"/>
                <w:szCs w:val="20"/>
                <w:lang w:eastAsia="it-IT"/>
              </w:rPr>
              <w:t xml:space="preserve"> </w:t>
            </w:r>
            <w:r w:rsidR="00F346E5" w:rsidRPr="0063658E">
              <w:rPr>
                <w:rFonts w:ascii="Verdana" w:hAnsi="Verdana"/>
                <w:b/>
                <w:sz w:val="20"/>
                <w:szCs w:val="20"/>
              </w:rPr>
              <w:t>Glucidi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3658E">
              <w:rPr>
                <w:rFonts w:ascii="Verdana" w:hAnsi="Verdana"/>
                <w:b/>
                <w:sz w:val="20"/>
                <w:szCs w:val="20"/>
              </w:rPr>
              <w:t>Amminoacidi e proteine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3658E">
              <w:rPr>
                <w:rFonts w:ascii="Verdana" w:hAnsi="Verdana"/>
                <w:b/>
                <w:sz w:val="20"/>
                <w:szCs w:val="20"/>
              </w:rPr>
              <w:t>Lipidi</w:t>
            </w:r>
          </w:p>
          <w:p w:rsidR="00F346E5" w:rsidRPr="0063658E" w:rsidRDefault="00F346E5" w:rsidP="00F346E5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3658E">
              <w:rPr>
                <w:rFonts w:ascii="Verdana" w:hAnsi="Verdana"/>
                <w:b/>
                <w:sz w:val="20"/>
                <w:szCs w:val="20"/>
              </w:rPr>
              <w:t>Acidi nucleici</w:t>
            </w:r>
          </w:p>
          <w:p w:rsidR="00F346E5" w:rsidRPr="0063658E" w:rsidRDefault="00F346E5" w:rsidP="00F346E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b/>
                <w:sz w:val="20"/>
                <w:szCs w:val="20"/>
              </w:rPr>
              <w:t xml:space="preserve">Enzimi: </w:t>
            </w: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 xml:space="preserve">Principali reazioni e  legame glicosidico. </w:t>
            </w:r>
          </w:p>
          <w:p w:rsidR="00F346E5" w:rsidRPr="0063658E" w:rsidRDefault="00F346E5" w:rsidP="00F346E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Struttura di un amminoacido, struttura e proprietà, c legame peptidico e struttura delle proteine.  Classificazione, struttura degli acidi grassi, proprietà.</w:t>
            </w:r>
          </w:p>
          <w:p w:rsidR="00F346E5" w:rsidRPr="0063658E" w:rsidRDefault="00F346E5" w:rsidP="00F346E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Struttura e funzioni di ATP,  DNA e RNA</w:t>
            </w:r>
          </w:p>
          <w:p w:rsidR="00F346E5" w:rsidRPr="0063658E" w:rsidRDefault="00F346E5" w:rsidP="00F346E5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Nomenclatura e proprietà degli enzimi. Cinetica enzimatica</w:t>
            </w:r>
          </w:p>
          <w:p w:rsidR="0001097B" w:rsidRPr="0063658E" w:rsidRDefault="0001097B" w:rsidP="00F346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B086A" w:rsidRPr="002A4913" w:rsidRDefault="00AB086A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416EEF" w:rsidRPr="002A4913" w:rsidTr="004372DF">
        <w:tc>
          <w:tcPr>
            <w:tcW w:w="14276" w:type="dxa"/>
            <w:gridSpan w:val="4"/>
          </w:tcPr>
          <w:p w:rsidR="00F346E5" w:rsidRPr="0063658E" w:rsidRDefault="00F346E5" w:rsidP="00F346E5">
            <w:pPr>
              <w:snapToGrid w:val="0"/>
              <w:jc w:val="center"/>
              <w:rPr>
                <w:b/>
                <w:color w:val="FF0000"/>
              </w:rPr>
            </w:pPr>
            <w:r w:rsidRPr="0063658E">
              <w:rPr>
                <w:b/>
                <w:color w:val="FF0000"/>
              </w:rPr>
              <w:t>LE BIOMOLECOLE</w:t>
            </w:r>
          </w:p>
          <w:p w:rsidR="00416EEF" w:rsidRPr="002A4913" w:rsidRDefault="00416EEF" w:rsidP="009E18D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6EEF" w:rsidRPr="002A4913" w:rsidTr="004372DF">
        <w:tc>
          <w:tcPr>
            <w:tcW w:w="4106" w:type="dxa"/>
          </w:tcPr>
          <w:p w:rsidR="00416EEF" w:rsidRPr="002A4913" w:rsidRDefault="00416EEF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Tempi</w:t>
            </w:r>
          </w:p>
          <w:p w:rsidR="00416EEF" w:rsidRPr="002A4913" w:rsidRDefault="00F346E5" w:rsidP="00F346E5">
            <w:pPr>
              <w:rPr>
                <w:rFonts w:ascii="Arial" w:hAnsi="Arial" w:cs="Arial"/>
                <w:sz w:val="20"/>
                <w:szCs w:val="20"/>
              </w:rPr>
            </w:pPr>
            <w:r w:rsidRPr="00386321">
              <w:rPr>
                <w:sz w:val="20"/>
                <w:szCs w:val="20"/>
              </w:rPr>
              <w:t>Novembre-febbraio</w:t>
            </w:r>
            <w:r w:rsidR="00987DF9" w:rsidRPr="00FB4F21">
              <w:rPr>
                <w:sz w:val="20"/>
                <w:szCs w:val="20"/>
              </w:rPr>
              <w:t xml:space="preserve"> (</w:t>
            </w:r>
            <w:r w:rsidR="00987DF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987DF9" w:rsidRPr="00FB4F21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416EEF" w:rsidRPr="002A4913" w:rsidRDefault="00416EEF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416EEF" w:rsidRPr="007A045A" w:rsidRDefault="007A045A" w:rsidP="002C2E20">
            <w:pPr>
              <w:rPr>
                <w:rFonts w:ascii="Arial" w:hAnsi="Arial" w:cs="Arial"/>
                <w:sz w:val="20"/>
                <w:szCs w:val="20"/>
              </w:rPr>
            </w:pPr>
            <w:r w:rsidRPr="007A045A">
              <w:rPr>
                <w:rFonts w:ascii="Arial" w:hAnsi="Arial" w:cs="Arial"/>
                <w:sz w:val="20"/>
                <w:szCs w:val="20"/>
              </w:rPr>
              <w:t xml:space="preserve">Biologia </w:t>
            </w:r>
          </w:p>
        </w:tc>
        <w:tc>
          <w:tcPr>
            <w:tcW w:w="2410" w:type="dxa"/>
          </w:tcPr>
          <w:p w:rsidR="00416EEF" w:rsidRPr="002A4913" w:rsidRDefault="00416EEF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Spazi</w:t>
            </w:r>
          </w:p>
          <w:p w:rsidR="00416EEF" w:rsidRPr="002A4913" w:rsidRDefault="00416EEF" w:rsidP="004372DF">
            <w:pPr>
              <w:rPr>
                <w:rFonts w:ascii="Arial" w:hAnsi="Arial" w:cs="Arial"/>
                <w:sz w:val="20"/>
                <w:szCs w:val="20"/>
              </w:rPr>
            </w:pPr>
            <w:r w:rsidRPr="002A4913">
              <w:rPr>
                <w:rFonts w:ascii="Arial" w:hAnsi="Arial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416EEF" w:rsidRPr="002A4913" w:rsidRDefault="00416EEF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Strumenti</w:t>
            </w:r>
          </w:p>
          <w:p w:rsidR="00416EEF" w:rsidRPr="002A4913" w:rsidRDefault="009E18DB" w:rsidP="009E18DB">
            <w:pPr>
              <w:rPr>
                <w:rFonts w:ascii="Arial" w:hAnsi="Arial" w:cs="Arial"/>
                <w:sz w:val="20"/>
                <w:szCs w:val="20"/>
              </w:rPr>
            </w:pPr>
            <w:r w:rsidRPr="002A4913">
              <w:rPr>
                <w:rFonts w:ascii="Arial" w:hAnsi="Arial" w:cs="Arial"/>
                <w:sz w:val="20"/>
                <w:szCs w:val="20"/>
              </w:rPr>
              <w:t>Libro di testo, PC</w:t>
            </w:r>
          </w:p>
        </w:tc>
      </w:tr>
    </w:tbl>
    <w:p w:rsidR="006F29C7" w:rsidRPr="002A4913" w:rsidRDefault="006F29C7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p w:rsidR="006F29C7" w:rsidRPr="002A4913" w:rsidRDefault="006F29C7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AB086A" w:rsidRPr="002A4913" w:rsidTr="004372DF">
        <w:tc>
          <w:tcPr>
            <w:tcW w:w="14277" w:type="dxa"/>
            <w:gridSpan w:val="4"/>
          </w:tcPr>
          <w:p w:rsidR="00F346E5" w:rsidRPr="0063658E" w:rsidRDefault="00F346E5" w:rsidP="004B0106">
            <w:pPr>
              <w:pStyle w:val="Paragrafoelenco"/>
              <w:numPr>
                <w:ilvl w:val="0"/>
                <w:numId w:val="19"/>
              </w:num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3658E">
              <w:rPr>
                <w:b/>
                <w:color w:val="FF0000"/>
                <w:sz w:val="24"/>
                <w:szCs w:val="24"/>
              </w:rPr>
              <w:t>I MICRORGANISMI E LA FERMENTAZIONE</w:t>
            </w:r>
          </w:p>
          <w:p w:rsidR="00AB086A" w:rsidRPr="002A4913" w:rsidRDefault="00AB086A" w:rsidP="00F346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B086A" w:rsidRPr="002A4913" w:rsidTr="004372DF">
        <w:tc>
          <w:tcPr>
            <w:tcW w:w="3569" w:type="dxa"/>
          </w:tcPr>
          <w:p w:rsidR="00CD6BFB" w:rsidRPr="0063658E" w:rsidRDefault="009E18DB" w:rsidP="004372DF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9E18DB" w:rsidRPr="0063658E" w:rsidRDefault="009E18DB" w:rsidP="004372DF">
            <w:pPr>
              <w:rPr>
                <w:rFonts w:ascii="Verdana" w:hAnsi="Verdana" w:cs="Arial"/>
                <w:b/>
                <w:color w:val="44546A" w:themeColor="text2"/>
                <w:sz w:val="20"/>
                <w:szCs w:val="20"/>
              </w:rPr>
            </w:pPr>
          </w:p>
          <w:p w:rsidR="009E18DB" w:rsidRPr="0063658E" w:rsidRDefault="007A045A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Recupero dei prerequisiti necessari per l’assimilazione dei successivi argomenti da trattare nelle UDA tramite Brain storming e flippedclassroom.</w:t>
            </w:r>
          </w:p>
          <w:p w:rsidR="007A045A" w:rsidRPr="0063658E" w:rsidRDefault="007A045A" w:rsidP="0063658E">
            <w:pPr>
              <w:rPr>
                <w:rFonts w:ascii="Verdana" w:hAnsi="Verdana"/>
                <w:sz w:val="20"/>
                <w:szCs w:val="20"/>
              </w:rPr>
            </w:pPr>
          </w:p>
          <w:p w:rsidR="007A045A" w:rsidRPr="0063658E" w:rsidRDefault="007A045A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Lavori di gruppo e metodo induttivo deduttivo per l’approfondimento degli argomenti trattati. Lezione partecipata con l’uso di slides e filmati.</w:t>
            </w:r>
          </w:p>
          <w:p w:rsidR="007A045A" w:rsidRPr="0063658E" w:rsidRDefault="007A045A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 xml:space="preserve">Applicazione pratica, attività di </w:t>
            </w:r>
            <w:r w:rsidRPr="0063658E">
              <w:rPr>
                <w:rFonts w:ascii="Verdana" w:hAnsi="Verdana"/>
                <w:sz w:val="20"/>
                <w:szCs w:val="20"/>
              </w:rPr>
              <w:lastRenderedPageBreak/>
              <w:t>laboratorio: preparazioni di terreni solidi e liquidi. Semina di microrganismi in terreno solido e liquido.Tecniche di isolamento ed identificazione delle colture pure. Determinazione della carica batterica.</w:t>
            </w:r>
          </w:p>
          <w:p w:rsidR="007A045A" w:rsidRPr="0063658E" w:rsidRDefault="007A045A" w:rsidP="0063658E">
            <w:pPr>
              <w:rPr>
                <w:rFonts w:ascii="Verdana" w:hAnsi="Verdana"/>
                <w:sz w:val="20"/>
                <w:szCs w:val="20"/>
              </w:rPr>
            </w:pPr>
          </w:p>
          <w:p w:rsidR="007A045A" w:rsidRPr="0063658E" w:rsidRDefault="007A045A" w:rsidP="0063658E">
            <w:pPr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7A045A" w:rsidRPr="0063658E" w:rsidRDefault="007A045A" w:rsidP="0063658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3658E">
              <w:rPr>
                <w:rFonts w:ascii="Verdana" w:hAnsi="Verdana" w:cs="Arial"/>
                <w:sz w:val="20"/>
                <w:szCs w:val="20"/>
              </w:rPr>
              <w:t xml:space="preserve">Verifica degli argomenti trattati nell’UDA tramite </w:t>
            </w:r>
            <w:r w:rsidRPr="0063658E">
              <w:rPr>
                <w:rFonts w:ascii="Verdana" w:hAnsi="Verdana"/>
                <w:snapToGrid w:val="0"/>
                <w:sz w:val="20"/>
                <w:szCs w:val="20"/>
              </w:rPr>
              <w:t>colloqui, prove strutturate e semistrutturate, esercizi ed osservazioni sistematiche.</w:t>
            </w:r>
          </w:p>
        </w:tc>
        <w:tc>
          <w:tcPr>
            <w:tcW w:w="3569" w:type="dxa"/>
          </w:tcPr>
          <w:p w:rsidR="00AB086A" w:rsidRPr="0063658E" w:rsidRDefault="00AB086A" w:rsidP="004372D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AB086A" w:rsidRPr="0063658E" w:rsidRDefault="00AB086A" w:rsidP="004372D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Individuare e gestire le informazioni per organizzare le attività sperimentali.</w:t>
            </w: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Intervenire nella pianificazione delle attività e controllo della qualità del lavoro nei processi chimici e biotecnologici.</w:t>
            </w: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Redigere relazioni tecniche e documentare le attività individuali e di gruppo relative a situazioni professionali</w:t>
            </w: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 xml:space="preserve">Preparare, nei casi di più generale applicazione, il terreno </w:t>
            </w: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lastRenderedPageBreak/>
              <w:t>colturale adatto alla crescita dei microrganismi.</w:t>
            </w:r>
          </w:p>
          <w:p w:rsidR="00AB086A" w:rsidRPr="0063658E" w:rsidRDefault="00D64B95" w:rsidP="00D64B9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Descrivere processi metabolici</w:t>
            </w:r>
          </w:p>
        </w:tc>
        <w:tc>
          <w:tcPr>
            <w:tcW w:w="3569" w:type="dxa"/>
          </w:tcPr>
          <w:p w:rsidR="00AB086A" w:rsidRPr="0063658E" w:rsidRDefault="00AB086A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Abilità</w:t>
            </w:r>
          </w:p>
          <w:p w:rsidR="00AB086A" w:rsidRPr="0063658E" w:rsidRDefault="00AB086A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Spiegare le principali vie metaboliche.</w:t>
            </w: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Individuare i principali componenti dei terreni colturali e le</w:t>
            </w: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relative funzioni.</w:t>
            </w: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Individuare i principali processi fermentativi.</w:t>
            </w: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Reperire, anche in lingua inglese, e selezionare le informazioni</w:t>
            </w: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su gruppi microbici e virus.</w:t>
            </w: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 xml:space="preserve"> Utilizzare le tecniche di </w:t>
            </w:r>
            <w:r w:rsidRPr="0063658E">
              <w:rPr>
                <w:rFonts w:ascii="Verdana" w:hAnsi="Verdana"/>
                <w:sz w:val="20"/>
                <w:szCs w:val="20"/>
              </w:rPr>
              <w:lastRenderedPageBreak/>
              <w:t>laboratorio di</w:t>
            </w: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microbiologia  (conta microbica, colorazione e</w:t>
            </w: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coltivazione di microrganismi) Riconoscere i principali microrganismi, le condizioni per il loro</w:t>
            </w:r>
          </w:p>
          <w:p w:rsidR="00AB086A" w:rsidRPr="0063658E" w:rsidRDefault="00D64B95" w:rsidP="00D64B95">
            <w:pPr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sviluppo e l’utilizzo a livello produttivo.</w:t>
            </w:r>
          </w:p>
          <w:p w:rsidR="00AB086A" w:rsidRPr="0063658E" w:rsidRDefault="00AB086A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B086A" w:rsidRPr="0063658E" w:rsidRDefault="00AB086A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00AB086A" w:rsidRPr="0063658E" w:rsidRDefault="00AB086A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3658E">
              <w:rPr>
                <w:rFonts w:ascii="Verdana" w:hAnsi="Verdana"/>
                <w:b/>
                <w:sz w:val="20"/>
                <w:szCs w:val="20"/>
              </w:rPr>
              <w:t>La cellula e la membrana cellulare</w:t>
            </w:r>
          </w:p>
          <w:p w:rsidR="00D64B95" w:rsidRPr="0063658E" w:rsidRDefault="00D64B95" w:rsidP="00D64B95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3658E">
              <w:rPr>
                <w:rFonts w:ascii="Verdana" w:hAnsi="Verdana"/>
                <w:b/>
                <w:sz w:val="20"/>
                <w:szCs w:val="20"/>
              </w:rPr>
              <w:t>I microrganismi e il metabolismo microbico</w:t>
            </w: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b/>
                <w:sz w:val="20"/>
                <w:szCs w:val="20"/>
              </w:rPr>
              <w:t xml:space="preserve">Le biotecnologie classiche fermentative: </w:t>
            </w: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 xml:space="preserve">La cellula e la sua struttura </w:t>
            </w: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u w:val="single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u w:val="single"/>
                <w:lang w:eastAsia="it-IT"/>
              </w:rPr>
              <w:t>I microrganismi</w:t>
            </w: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 xml:space="preserve">Principi di classificazione. Organizzazione cellulare: cellule procariotiche ed eucariotiche. Virus. Nutrizione e riproduzione. Le diverse suddivisioni dei microrganismi. Procarioti, </w:t>
            </w: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lastRenderedPageBreak/>
              <w:t>protisti e funghi.</w:t>
            </w: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 xml:space="preserve">Crescita batterica. </w:t>
            </w: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u w:val="single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u w:val="single"/>
                <w:lang w:eastAsia="it-IT"/>
              </w:rPr>
              <w:t>Metabolismo microbico</w:t>
            </w: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Catabolismo ed anabolismo; energia libera e reazioni accoppiate;  ruolo dell ' ATP.</w:t>
            </w:r>
          </w:p>
          <w:p w:rsidR="00D64B95" w:rsidRPr="0063658E" w:rsidRDefault="00D64B95" w:rsidP="00D64B9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Respirazione e fermentazione. Principali vie metaboliche microbiche. Reazioni di rifornimento: glicolisi, ciclo di Krebs, catena respiratoria e fosforilazi</w:t>
            </w:r>
            <w:r w:rsidR="00E85A2E" w:rsidRPr="0063658E">
              <w:rPr>
                <w:rFonts w:ascii="Verdana" w:hAnsi="Verdana"/>
                <w:sz w:val="20"/>
                <w:szCs w:val="20"/>
                <w:lang w:eastAsia="it-IT"/>
              </w:rPr>
              <w:t>one ossidativa, fermentazioni (</w:t>
            </w: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omolattica, alcolica, eterolattica ).</w:t>
            </w:r>
          </w:p>
          <w:p w:rsidR="00DA0B4A" w:rsidRPr="0063658E" w:rsidRDefault="00D64B95" w:rsidP="00D64B95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63658E">
              <w:rPr>
                <w:rFonts w:ascii="Verdana" w:hAnsi="Verdana"/>
                <w:sz w:val="20"/>
                <w:szCs w:val="20"/>
                <w:lang w:eastAsia="it-IT"/>
              </w:rPr>
              <w:t>Principali processi fermentativi Fondamentali processi metabolici e loro chimismo.</w:t>
            </w:r>
          </w:p>
        </w:tc>
      </w:tr>
    </w:tbl>
    <w:p w:rsidR="00AB086A" w:rsidRPr="002A4913" w:rsidRDefault="00AB086A" w:rsidP="00B972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D97205" w:rsidRPr="002A4913" w:rsidTr="004372DF">
        <w:tc>
          <w:tcPr>
            <w:tcW w:w="14276" w:type="dxa"/>
            <w:gridSpan w:val="4"/>
          </w:tcPr>
          <w:p w:rsidR="00F346E5" w:rsidRPr="0063658E" w:rsidRDefault="0063658E" w:rsidP="0063658E">
            <w:pPr>
              <w:tabs>
                <w:tab w:val="left" w:pos="5055"/>
                <w:tab w:val="center" w:pos="7030"/>
              </w:tabs>
              <w:snapToGrid w:val="0"/>
              <w:rPr>
                <w:b/>
                <w:color w:val="FF0000"/>
              </w:rPr>
            </w:pPr>
            <w:r>
              <w:rPr>
                <w:b/>
              </w:rPr>
              <w:tab/>
            </w:r>
            <w:r w:rsidRPr="0063658E">
              <w:rPr>
                <w:b/>
                <w:color w:val="FF0000"/>
              </w:rPr>
              <w:tab/>
            </w:r>
            <w:r w:rsidR="00F346E5" w:rsidRPr="0063658E">
              <w:rPr>
                <w:b/>
                <w:color w:val="FF0000"/>
              </w:rPr>
              <w:t>I MICRORGANISMI E LA FERMENTAZIONE</w:t>
            </w:r>
          </w:p>
          <w:p w:rsidR="00D97205" w:rsidRPr="002A4913" w:rsidRDefault="00D97205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97205" w:rsidRPr="0063658E" w:rsidTr="004372DF">
        <w:tc>
          <w:tcPr>
            <w:tcW w:w="4106" w:type="dxa"/>
          </w:tcPr>
          <w:p w:rsidR="00D97205" w:rsidRPr="0063658E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D97205" w:rsidRPr="0063658E" w:rsidRDefault="00D64B95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/>
                <w:sz w:val="20"/>
                <w:szCs w:val="20"/>
              </w:rPr>
              <w:t>Marzo -maggio</w:t>
            </w:r>
            <w:r w:rsidR="00987DF9" w:rsidRPr="0063658E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63658E">
              <w:rPr>
                <w:rFonts w:ascii="Verdana" w:hAnsi="Verdana"/>
                <w:sz w:val="20"/>
                <w:szCs w:val="20"/>
              </w:rPr>
              <w:t>40</w:t>
            </w:r>
            <w:r w:rsidR="00987DF9" w:rsidRPr="0063658E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D97205" w:rsidRPr="0063658E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D97205" w:rsidRPr="0063658E" w:rsidRDefault="00385862" w:rsidP="002C2E2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sz w:val="20"/>
                <w:szCs w:val="20"/>
              </w:rPr>
              <w:t xml:space="preserve">Biologia </w:t>
            </w:r>
          </w:p>
        </w:tc>
        <w:tc>
          <w:tcPr>
            <w:tcW w:w="2410" w:type="dxa"/>
          </w:tcPr>
          <w:p w:rsidR="00D97205" w:rsidRPr="0063658E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D97205" w:rsidRPr="0063658E" w:rsidRDefault="00D97205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D97205" w:rsidRPr="0063658E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3658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D97205" w:rsidRPr="0063658E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63658E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2C2E20" w:rsidRPr="0063658E" w:rsidRDefault="002C2E20" w:rsidP="000D064E">
      <w:pPr>
        <w:rPr>
          <w:rFonts w:ascii="Verdana" w:hAnsi="Verdana" w:cs="Arial"/>
          <w:sz w:val="20"/>
          <w:szCs w:val="20"/>
        </w:rPr>
      </w:pPr>
    </w:p>
    <w:p w:rsidR="00BB34DC" w:rsidRDefault="00BB34DC" w:rsidP="000D064E">
      <w:pPr>
        <w:rPr>
          <w:rFonts w:ascii="Verdana" w:hAnsi="Verdana"/>
          <w:sz w:val="20"/>
          <w:szCs w:val="20"/>
        </w:rPr>
      </w:pPr>
    </w:p>
    <w:p w:rsidR="002C2E20" w:rsidRDefault="002C2E20" w:rsidP="000D064E">
      <w:pPr>
        <w:rPr>
          <w:rFonts w:ascii="Verdana" w:hAnsi="Verdana"/>
          <w:sz w:val="20"/>
          <w:szCs w:val="20"/>
        </w:rPr>
      </w:pPr>
    </w:p>
    <w:p w:rsidR="002C2E20" w:rsidRPr="0033572D" w:rsidRDefault="002C2E20" w:rsidP="000D064E">
      <w:pPr>
        <w:rPr>
          <w:rFonts w:ascii="Verdana" w:hAnsi="Verdana"/>
          <w:sz w:val="20"/>
          <w:szCs w:val="20"/>
        </w:rPr>
      </w:pPr>
    </w:p>
    <w:p w:rsidR="00611A94" w:rsidRPr="0033572D" w:rsidRDefault="00611A94">
      <w:pPr>
        <w:rPr>
          <w:rFonts w:ascii="Verdana" w:hAnsi="Verdana"/>
          <w:sz w:val="20"/>
          <w:szCs w:val="20"/>
        </w:rPr>
      </w:pPr>
    </w:p>
    <w:p w:rsidR="00611A94" w:rsidRDefault="00611A94">
      <w:pPr>
        <w:rPr>
          <w:rFonts w:ascii="Verdana" w:hAnsi="Verdana"/>
          <w:sz w:val="20"/>
          <w:szCs w:val="20"/>
        </w:rPr>
      </w:pPr>
    </w:p>
    <w:p w:rsidR="00AB24C0" w:rsidRDefault="00AB24C0">
      <w:pPr>
        <w:rPr>
          <w:rFonts w:ascii="Verdana" w:hAnsi="Verdana"/>
          <w:sz w:val="20"/>
          <w:szCs w:val="20"/>
        </w:rPr>
      </w:pPr>
    </w:p>
    <w:p w:rsidR="00AB24C0" w:rsidRDefault="00AB24C0">
      <w:pPr>
        <w:rPr>
          <w:rFonts w:ascii="Verdana" w:hAnsi="Verdana"/>
          <w:sz w:val="20"/>
          <w:szCs w:val="20"/>
        </w:rPr>
      </w:pPr>
    </w:p>
    <w:p w:rsidR="00AB24C0" w:rsidRDefault="00AB24C0">
      <w:pPr>
        <w:rPr>
          <w:rFonts w:ascii="Verdana" w:hAnsi="Verdana"/>
          <w:sz w:val="20"/>
          <w:szCs w:val="20"/>
        </w:rPr>
      </w:pPr>
    </w:p>
    <w:p w:rsidR="00AB24C0" w:rsidRDefault="00AB24C0">
      <w:pPr>
        <w:rPr>
          <w:rFonts w:ascii="Verdana" w:hAnsi="Verdana"/>
          <w:sz w:val="20"/>
          <w:szCs w:val="20"/>
        </w:rPr>
      </w:pPr>
    </w:p>
    <w:p w:rsidR="00FE3067" w:rsidRDefault="00FE3067">
      <w:pPr>
        <w:rPr>
          <w:rFonts w:ascii="Verdana" w:hAnsi="Verdana"/>
          <w:sz w:val="20"/>
          <w:szCs w:val="20"/>
        </w:rPr>
      </w:pPr>
    </w:p>
    <w:p w:rsidR="00FE3067" w:rsidRPr="0033572D" w:rsidRDefault="00FE3067">
      <w:pPr>
        <w:rPr>
          <w:rFonts w:ascii="Verdana" w:hAnsi="Verdana"/>
          <w:sz w:val="20"/>
          <w:szCs w:val="20"/>
        </w:rPr>
      </w:pPr>
    </w:p>
    <w:p w:rsidR="00611A94" w:rsidRDefault="00611A94">
      <w:pPr>
        <w:rPr>
          <w:rFonts w:ascii="Verdana" w:hAnsi="Verdana"/>
          <w:sz w:val="20"/>
          <w:szCs w:val="20"/>
        </w:rPr>
      </w:pPr>
    </w:p>
    <w:p w:rsidR="008614DA" w:rsidRPr="0033572D" w:rsidRDefault="008614DA">
      <w:pPr>
        <w:rPr>
          <w:rFonts w:ascii="Verdana" w:hAnsi="Verdana"/>
          <w:sz w:val="20"/>
          <w:szCs w:val="20"/>
        </w:rPr>
      </w:pPr>
    </w:p>
    <w:p w:rsidR="00611A94" w:rsidRDefault="00611A94">
      <w:pPr>
        <w:rPr>
          <w:rFonts w:ascii="Verdana" w:hAnsi="Verdana"/>
          <w:sz w:val="20"/>
          <w:szCs w:val="20"/>
        </w:rPr>
      </w:pPr>
    </w:p>
    <w:p w:rsidR="007E5C7A" w:rsidRDefault="007E5C7A">
      <w:pPr>
        <w:rPr>
          <w:rFonts w:ascii="Verdana" w:hAnsi="Verdana"/>
          <w:sz w:val="20"/>
          <w:szCs w:val="20"/>
        </w:rPr>
      </w:pPr>
    </w:p>
    <w:p w:rsidR="007E5C7A" w:rsidRDefault="007E5C7A">
      <w:pPr>
        <w:rPr>
          <w:rFonts w:ascii="Verdana" w:hAnsi="Verdana"/>
          <w:sz w:val="20"/>
          <w:szCs w:val="20"/>
        </w:rPr>
      </w:pPr>
    </w:p>
    <w:p w:rsidR="007E5C7A" w:rsidRDefault="007E5C7A">
      <w:pPr>
        <w:rPr>
          <w:rFonts w:ascii="Verdana" w:hAnsi="Verdana"/>
          <w:sz w:val="20"/>
          <w:szCs w:val="20"/>
        </w:rPr>
      </w:pPr>
    </w:p>
    <w:p w:rsidR="00E619BA" w:rsidRPr="0033572D" w:rsidRDefault="00E619BA">
      <w:pPr>
        <w:rPr>
          <w:rFonts w:ascii="Verdana" w:hAnsi="Verdana"/>
          <w:sz w:val="20"/>
          <w:szCs w:val="20"/>
        </w:rPr>
      </w:pPr>
    </w:p>
    <w:p w:rsidR="00DA3EB5" w:rsidRPr="0033572D" w:rsidRDefault="00DA3EB5" w:rsidP="00DA3EB5">
      <w:pPr>
        <w:rPr>
          <w:rFonts w:ascii="Verdana" w:hAnsi="Verdana"/>
          <w:b/>
          <w:color w:val="FF0000"/>
          <w:sz w:val="20"/>
          <w:szCs w:val="20"/>
        </w:rPr>
      </w:pPr>
    </w:p>
    <w:p w:rsidR="000769F1" w:rsidRPr="0033572D" w:rsidRDefault="000769F1" w:rsidP="000769F1">
      <w:pPr>
        <w:rPr>
          <w:rFonts w:ascii="Verdana" w:hAnsi="Verdana"/>
          <w:sz w:val="20"/>
          <w:szCs w:val="20"/>
        </w:rPr>
      </w:pPr>
    </w:p>
    <w:p w:rsidR="00807378" w:rsidRPr="0033572D" w:rsidRDefault="00807378" w:rsidP="000769F1">
      <w:pPr>
        <w:rPr>
          <w:rFonts w:ascii="Verdana" w:hAnsi="Verdana"/>
          <w:sz w:val="20"/>
          <w:szCs w:val="20"/>
        </w:rPr>
      </w:pPr>
    </w:p>
    <w:p w:rsidR="005A2BEE" w:rsidRDefault="005A2BEE" w:rsidP="005A2BEE">
      <w:pPr>
        <w:rPr>
          <w:rFonts w:ascii="Verdana" w:hAnsi="Verdana"/>
          <w:sz w:val="20"/>
          <w:szCs w:val="20"/>
        </w:rPr>
      </w:pPr>
    </w:p>
    <w:p w:rsidR="00A82166" w:rsidRPr="0033572D" w:rsidRDefault="00A82166" w:rsidP="00A82166">
      <w:pPr>
        <w:rPr>
          <w:rFonts w:ascii="Verdana" w:hAnsi="Verdana"/>
          <w:b/>
          <w:color w:val="FF0000"/>
          <w:sz w:val="20"/>
          <w:szCs w:val="20"/>
        </w:rPr>
      </w:pPr>
    </w:p>
    <w:p w:rsidR="001B3209" w:rsidRDefault="001B3209" w:rsidP="005A2BEE">
      <w:pPr>
        <w:rPr>
          <w:rFonts w:ascii="Verdana" w:hAnsi="Verdana"/>
          <w:sz w:val="20"/>
          <w:szCs w:val="20"/>
        </w:rPr>
      </w:pPr>
    </w:p>
    <w:p w:rsidR="00272941" w:rsidRDefault="00272941" w:rsidP="005A2BEE">
      <w:pPr>
        <w:rPr>
          <w:rFonts w:ascii="Verdana" w:hAnsi="Verdana"/>
          <w:sz w:val="20"/>
          <w:szCs w:val="20"/>
        </w:rPr>
      </w:pPr>
    </w:p>
    <w:p w:rsidR="00272941" w:rsidRDefault="00272941" w:rsidP="005A2BEE">
      <w:pPr>
        <w:rPr>
          <w:rFonts w:ascii="Verdana" w:hAnsi="Verdana"/>
          <w:sz w:val="20"/>
          <w:szCs w:val="20"/>
        </w:rPr>
      </w:pPr>
    </w:p>
    <w:p w:rsidR="00272941" w:rsidRDefault="00272941" w:rsidP="005A2BEE">
      <w:pPr>
        <w:rPr>
          <w:rFonts w:ascii="Verdana" w:hAnsi="Verdana"/>
          <w:sz w:val="20"/>
          <w:szCs w:val="20"/>
        </w:rPr>
      </w:pPr>
    </w:p>
    <w:p w:rsidR="00272941" w:rsidRDefault="00272941" w:rsidP="005A2BEE">
      <w:pPr>
        <w:rPr>
          <w:rFonts w:ascii="Verdana" w:hAnsi="Verdana"/>
          <w:sz w:val="20"/>
          <w:szCs w:val="20"/>
        </w:rPr>
      </w:pPr>
    </w:p>
    <w:p w:rsidR="00272941" w:rsidRDefault="00272941" w:rsidP="005A2BEE">
      <w:pPr>
        <w:rPr>
          <w:rFonts w:ascii="Verdana" w:hAnsi="Verdana"/>
          <w:sz w:val="20"/>
          <w:szCs w:val="20"/>
        </w:rPr>
      </w:pPr>
    </w:p>
    <w:p w:rsidR="00272941" w:rsidRDefault="00272941" w:rsidP="005A2BEE">
      <w:pPr>
        <w:rPr>
          <w:rFonts w:ascii="Verdana" w:hAnsi="Verdana"/>
          <w:sz w:val="20"/>
          <w:szCs w:val="20"/>
        </w:rPr>
      </w:pPr>
    </w:p>
    <w:p w:rsidR="005A2BEE" w:rsidRDefault="005A2BEE">
      <w:pPr>
        <w:rPr>
          <w:rFonts w:ascii="Verdana" w:hAnsi="Verdana"/>
          <w:sz w:val="20"/>
          <w:szCs w:val="20"/>
        </w:rPr>
      </w:pPr>
    </w:p>
    <w:p w:rsidR="000B466C" w:rsidRPr="0033572D" w:rsidRDefault="000B466C">
      <w:pPr>
        <w:rPr>
          <w:rFonts w:ascii="Verdana" w:hAnsi="Verdana"/>
          <w:sz w:val="20"/>
          <w:szCs w:val="20"/>
        </w:rPr>
      </w:pPr>
    </w:p>
    <w:p w:rsidR="007514E5" w:rsidRDefault="007514E5" w:rsidP="00E823DB">
      <w:pPr>
        <w:jc w:val="center"/>
        <w:rPr>
          <w:rFonts w:ascii="Verdana" w:hAnsi="Verdana"/>
          <w:b/>
          <w:sz w:val="20"/>
          <w:szCs w:val="20"/>
        </w:rPr>
      </w:pPr>
    </w:p>
    <w:p w:rsidR="00E823DB" w:rsidRPr="0033572D" w:rsidRDefault="00E823DB" w:rsidP="00E823DB">
      <w:pPr>
        <w:jc w:val="center"/>
        <w:rPr>
          <w:rFonts w:ascii="Verdana" w:hAnsi="Verdana"/>
          <w:sz w:val="20"/>
          <w:szCs w:val="20"/>
        </w:rPr>
      </w:pPr>
    </w:p>
    <w:p w:rsidR="007514E5" w:rsidRPr="0033572D" w:rsidRDefault="007514E5">
      <w:pPr>
        <w:rPr>
          <w:rFonts w:ascii="Verdana" w:hAnsi="Verdana"/>
          <w:sz w:val="20"/>
          <w:szCs w:val="20"/>
        </w:rPr>
      </w:pPr>
    </w:p>
    <w:p w:rsidR="005717D5" w:rsidRPr="0033572D" w:rsidRDefault="005717D5">
      <w:pPr>
        <w:rPr>
          <w:rFonts w:ascii="Verdana" w:hAnsi="Verdana"/>
          <w:sz w:val="20"/>
          <w:szCs w:val="20"/>
        </w:rPr>
      </w:pPr>
    </w:p>
    <w:p w:rsidR="005717D5" w:rsidRPr="0033572D" w:rsidRDefault="005717D5">
      <w:pPr>
        <w:rPr>
          <w:rFonts w:ascii="Verdana" w:hAnsi="Verdana"/>
          <w:sz w:val="20"/>
          <w:szCs w:val="20"/>
        </w:rPr>
      </w:pPr>
    </w:p>
    <w:p w:rsidR="005717D5" w:rsidRDefault="005717D5">
      <w:pPr>
        <w:rPr>
          <w:rFonts w:ascii="Verdana" w:hAnsi="Verdana"/>
          <w:sz w:val="20"/>
          <w:szCs w:val="20"/>
        </w:rPr>
      </w:pPr>
    </w:p>
    <w:p w:rsidR="00B74521" w:rsidRDefault="00B74521">
      <w:pPr>
        <w:rPr>
          <w:rFonts w:ascii="Verdana" w:hAnsi="Verdana"/>
          <w:sz w:val="20"/>
          <w:szCs w:val="20"/>
        </w:rPr>
      </w:pPr>
    </w:p>
    <w:p w:rsidR="00B74521" w:rsidRDefault="00B74521">
      <w:pPr>
        <w:rPr>
          <w:rFonts w:ascii="Verdana" w:hAnsi="Verdana"/>
          <w:sz w:val="20"/>
          <w:szCs w:val="20"/>
        </w:rPr>
      </w:pPr>
    </w:p>
    <w:p w:rsidR="00810279" w:rsidRPr="008039B3" w:rsidRDefault="00810279" w:rsidP="00810279">
      <w:pPr>
        <w:spacing w:after="120"/>
        <w:rPr>
          <w:b/>
          <w:bCs/>
          <w:sz w:val="24"/>
          <w:szCs w:val="24"/>
        </w:rPr>
      </w:pPr>
    </w:p>
    <w:p w:rsidR="00810279" w:rsidRDefault="00810279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66CE7" w:rsidRPr="00810279" w:rsidRDefault="00A66CE7" w:rsidP="00810279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A66CE7" w:rsidRPr="00810279" w:rsidSect="00B972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7A" w:rsidRDefault="00B17F7A" w:rsidP="0006256E">
      <w:pPr>
        <w:spacing w:after="0" w:line="240" w:lineRule="auto"/>
      </w:pPr>
      <w:r>
        <w:separator/>
      </w:r>
    </w:p>
  </w:endnote>
  <w:endnote w:type="continuationSeparator" w:id="0">
    <w:p w:rsidR="00B17F7A" w:rsidRDefault="00B17F7A" w:rsidP="0006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7A" w:rsidRDefault="00B17F7A" w:rsidP="0006256E">
      <w:pPr>
        <w:spacing w:after="0" w:line="240" w:lineRule="auto"/>
      </w:pPr>
      <w:r>
        <w:separator/>
      </w:r>
    </w:p>
  </w:footnote>
  <w:footnote w:type="continuationSeparator" w:id="0">
    <w:p w:rsidR="00B17F7A" w:rsidRDefault="00B17F7A" w:rsidP="0006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258620F"/>
    <w:multiLevelType w:val="hybridMultilevel"/>
    <w:tmpl w:val="04F8E6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3AA"/>
    <w:multiLevelType w:val="hybridMultilevel"/>
    <w:tmpl w:val="8BA00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26B4"/>
    <w:multiLevelType w:val="hybridMultilevel"/>
    <w:tmpl w:val="5DDADB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C27F6"/>
    <w:multiLevelType w:val="hybridMultilevel"/>
    <w:tmpl w:val="71983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63C4"/>
    <w:multiLevelType w:val="hybridMultilevel"/>
    <w:tmpl w:val="26D62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C3F40"/>
    <w:multiLevelType w:val="hybridMultilevel"/>
    <w:tmpl w:val="6D889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A1CDE"/>
    <w:multiLevelType w:val="hybridMultilevel"/>
    <w:tmpl w:val="8F8C74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3229F"/>
    <w:multiLevelType w:val="hybridMultilevel"/>
    <w:tmpl w:val="51F492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4B8D"/>
    <w:multiLevelType w:val="hybridMultilevel"/>
    <w:tmpl w:val="A3208A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F9453A"/>
    <w:multiLevelType w:val="hybridMultilevel"/>
    <w:tmpl w:val="DA78DB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05EA4"/>
    <w:multiLevelType w:val="hybridMultilevel"/>
    <w:tmpl w:val="EE7E1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E4023"/>
    <w:multiLevelType w:val="hybridMultilevel"/>
    <w:tmpl w:val="0C58F2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B0FE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E114E"/>
    <w:multiLevelType w:val="hybridMultilevel"/>
    <w:tmpl w:val="03286D1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736F5"/>
    <w:multiLevelType w:val="hybridMultilevel"/>
    <w:tmpl w:val="5F887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31A86"/>
    <w:multiLevelType w:val="hybridMultilevel"/>
    <w:tmpl w:val="A6F8E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675E9"/>
    <w:multiLevelType w:val="hybridMultilevel"/>
    <w:tmpl w:val="2C449F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61864"/>
    <w:multiLevelType w:val="hybridMultilevel"/>
    <w:tmpl w:val="7C3EB6DE"/>
    <w:lvl w:ilvl="0" w:tplc="097E64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5"/>
  </w:num>
  <w:num w:numId="5">
    <w:abstractNumId w:val="8"/>
  </w:num>
  <w:num w:numId="6">
    <w:abstractNumId w:val="12"/>
  </w:num>
  <w:num w:numId="7">
    <w:abstractNumId w:val="2"/>
  </w:num>
  <w:num w:numId="8">
    <w:abstractNumId w:val="16"/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1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248"/>
    <w:rsid w:val="00000F3F"/>
    <w:rsid w:val="000032A6"/>
    <w:rsid w:val="0000645B"/>
    <w:rsid w:val="0000686B"/>
    <w:rsid w:val="0001097B"/>
    <w:rsid w:val="000326CB"/>
    <w:rsid w:val="000470D2"/>
    <w:rsid w:val="00055767"/>
    <w:rsid w:val="0006256E"/>
    <w:rsid w:val="000715C1"/>
    <w:rsid w:val="00072DA2"/>
    <w:rsid w:val="0007484F"/>
    <w:rsid w:val="000769F1"/>
    <w:rsid w:val="000906E1"/>
    <w:rsid w:val="00094EEA"/>
    <w:rsid w:val="000B466C"/>
    <w:rsid w:val="000B7870"/>
    <w:rsid w:val="000D064E"/>
    <w:rsid w:val="000F7516"/>
    <w:rsid w:val="00107236"/>
    <w:rsid w:val="00113C7D"/>
    <w:rsid w:val="00135351"/>
    <w:rsid w:val="001476D0"/>
    <w:rsid w:val="00153C5D"/>
    <w:rsid w:val="00175EBD"/>
    <w:rsid w:val="00181D51"/>
    <w:rsid w:val="00187860"/>
    <w:rsid w:val="001A52CD"/>
    <w:rsid w:val="001B3209"/>
    <w:rsid w:val="001C5FF6"/>
    <w:rsid w:val="001D15A5"/>
    <w:rsid w:val="001E354B"/>
    <w:rsid w:val="001F5F5C"/>
    <w:rsid w:val="001F64D9"/>
    <w:rsid w:val="002000E2"/>
    <w:rsid w:val="0020435A"/>
    <w:rsid w:val="002108A9"/>
    <w:rsid w:val="002221C5"/>
    <w:rsid w:val="00223811"/>
    <w:rsid w:val="00231B28"/>
    <w:rsid w:val="002328EB"/>
    <w:rsid w:val="00244F81"/>
    <w:rsid w:val="002509B2"/>
    <w:rsid w:val="00251268"/>
    <w:rsid w:val="00254022"/>
    <w:rsid w:val="0025415B"/>
    <w:rsid w:val="002554E5"/>
    <w:rsid w:val="002571F2"/>
    <w:rsid w:val="00266403"/>
    <w:rsid w:val="00267685"/>
    <w:rsid w:val="00267A8D"/>
    <w:rsid w:val="00272941"/>
    <w:rsid w:val="00284890"/>
    <w:rsid w:val="00295927"/>
    <w:rsid w:val="002A4913"/>
    <w:rsid w:val="002A671B"/>
    <w:rsid w:val="002C2E20"/>
    <w:rsid w:val="002C59A1"/>
    <w:rsid w:val="002D2046"/>
    <w:rsid w:val="002E5199"/>
    <w:rsid w:val="002E51EE"/>
    <w:rsid w:val="002F2EE1"/>
    <w:rsid w:val="00303964"/>
    <w:rsid w:val="0033572D"/>
    <w:rsid w:val="0033698D"/>
    <w:rsid w:val="00342632"/>
    <w:rsid w:val="00344918"/>
    <w:rsid w:val="00380F87"/>
    <w:rsid w:val="00385862"/>
    <w:rsid w:val="003E1341"/>
    <w:rsid w:val="003E21C7"/>
    <w:rsid w:val="003E7DB2"/>
    <w:rsid w:val="003F1DD4"/>
    <w:rsid w:val="003F4876"/>
    <w:rsid w:val="003F6983"/>
    <w:rsid w:val="0040230D"/>
    <w:rsid w:val="00416EEF"/>
    <w:rsid w:val="004204D3"/>
    <w:rsid w:val="004307B6"/>
    <w:rsid w:val="004372DF"/>
    <w:rsid w:val="004507F7"/>
    <w:rsid w:val="00452D27"/>
    <w:rsid w:val="00457BBD"/>
    <w:rsid w:val="00460765"/>
    <w:rsid w:val="004617FB"/>
    <w:rsid w:val="00461DA8"/>
    <w:rsid w:val="004776D5"/>
    <w:rsid w:val="0048191E"/>
    <w:rsid w:val="00493D8C"/>
    <w:rsid w:val="004B0106"/>
    <w:rsid w:val="004C5A63"/>
    <w:rsid w:val="004E090B"/>
    <w:rsid w:val="0051009C"/>
    <w:rsid w:val="00546835"/>
    <w:rsid w:val="005717D5"/>
    <w:rsid w:val="005A2BEE"/>
    <w:rsid w:val="005C0BF3"/>
    <w:rsid w:val="005C7842"/>
    <w:rsid w:val="005E3298"/>
    <w:rsid w:val="005E4ACB"/>
    <w:rsid w:val="005E7C37"/>
    <w:rsid w:val="00601BA2"/>
    <w:rsid w:val="00610E07"/>
    <w:rsid w:val="00611A94"/>
    <w:rsid w:val="00616651"/>
    <w:rsid w:val="00617B4E"/>
    <w:rsid w:val="00622776"/>
    <w:rsid w:val="0063658E"/>
    <w:rsid w:val="00641EAB"/>
    <w:rsid w:val="00653BD1"/>
    <w:rsid w:val="00666F3B"/>
    <w:rsid w:val="0067672E"/>
    <w:rsid w:val="006809BE"/>
    <w:rsid w:val="00685CAD"/>
    <w:rsid w:val="0068784B"/>
    <w:rsid w:val="006B42CA"/>
    <w:rsid w:val="006F29C7"/>
    <w:rsid w:val="006F5972"/>
    <w:rsid w:val="00700641"/>
    <w:rsid w:val="0070220B"/>
    <w:rsid w:val="0070550C"/>
    <w:rsid w:val="00712B30"/>
    <w:rsid w:val="00740072"/>
    <w:rsid w:val="007514E5"/>
    <w:rsid w:val="0075287D"/>
    <w:rsid w:val="007627D3"/>
    <w:rsid w:val="00771030"/>
    <w:rsid w:val="00785A0C"/>
    <w:rsid w:val="00792B50"/>
    <w:rsid w:val="0079355A"/>
    <w:rsid w:val="007A045A"/>
    <w:rsid w:val="007B1CB1"/>
    <w:rsid w:val="007C1C09"/>
    <w:rsid w:val="007C1D6D"/>
    <w:rsid w:val="007C26F3"/>
    <w:rsid w:val="007D267F"/>
    <w:rsid w:val="007E5C7A"/>
    <w:rsid w:val="00807378"/>
    <w:rsid w:val="00810279"/>
    <w:rsid w:val="00820658"/>
    <w:rsid w:val="00846FE0"/>
    <w:rsid w:val="008614DA"/>
    <w:rsid w:val="008754B2"/>
    <w:rsid w:val="0089191A"/>
    <w:rsid w:val="008E16D1"/>
    <w:rsid w:val="008F49EF"/>
    <w:rsid w:val="00905932"/>
    <w:rsid w:val="00905953"/>
    <w:rsid w:val="00906ACD"/>
    <w:rsid w:val="00911C13"/>
    <w:rsid w:val="0091737B"/>
    <w:rsid w:val="00944D2F"/>
    <w:rsid w:val="00954A6E"/>
    <w:rsid w:val="0096026C"/>
    <w:rsid w:val="00963207"/>
    <w:rsid w:val="00964A12"/>
    <w:rsid w:val="00970EB4"/>
    <w:rsid w:val="00972F47"/>
    <w:rsid w:val="00987DF9"/>
    <w:rsid w:val="009C5645"/>
    <w:rsid w:val="009C63B4"/>
    <w:rsid w:val="009D369C"/>
    <w:rsid w:val="009E18DB"/>
    <w:rsid w:val="009E23E7"/>
    <w:rsid w:val="009F0A96"/>
    <w:rsid w:val="00A072AF"/>
    <w:rsid w:val="00A13DBD"/>
    <w:rsid w:val="00A1440A"/>
    <w:rsid w:val="00A154EF"/>
    <w:rsid w:val="00A3343C"/>
    <w:rsid w:val="00A342AA"/>
    <w:rsid w:val="00A34C64"/>
    <w:rsid w:val="00A4036F"/>
    <w:rsid w:val="00A413CE"/>
    <w:rsid w:val="00A417C7"/>
    <w:rsid w:val="00A461F6"/>
    <w:rsid w:val="00A52111"/>
    <w:rsid w:val="00A66CE7"/>
    <w:rsid w:val="00A707C1"/>
    <w:rsid w:val="00A70986"/>
    <w:rsid w:val="00A82166"/>
    <w:rsid w:val="00A8319D"/>
    <w:rsid w:val="00AB086A"/>
    <w:rsid w:val="00AB1BC6"/>
    <w:rsid w:val="00AB24C0"/>
    <w:rsid w:val="00AE51BE"/>
    <w:rsid w:val="00AF4557"/>
    <w:rsid w:val="00AF4F65"/>
    <w:rsid w:val="00AF783F"/>
    <w:rsid w:val="00B05547"/>
    <w:rsid w:val="00B10118"/>
    <w:rsid w:val="00B13993"/>
    <w:rsid w:val="00B13AD3"/>
    <w:rsid w:val="00B17F7A"/>
    <w:rsid w:val="00B22A4F"/>
    <w:rsid w:val="00B2443F"/>
    <w:rsid w:val="00B24D9E"/>
    <w:rsid w:val="00B31A5C"/>
    <w:rsid w:val="00B33717"/>
    <w:rsid w:val="00B34D82"/>
    <w:rsid w:val="00B37B72"/>
    <w:rsid w:val="00B55A4C"/>
    <w:rsid w:val="00B57D66"/>
    <w:rsid w:val="00B7208F"/>
    <w:rsid w:val="00B74521"/>
    <w:rsid w:val="00B97248"/>
    <w:rsid w:val="00BB1867"/>
    <w:rsid w:val="00BB2CEF"/>
    <w:rsid w:val="00BB34DC"/>
    <w:rsid w:val="00BC5C81"/>
    <w:rsid w:val="00BD3CEC"/>
    <w:rsid w:val="00BD55E6"/>
    <w:rsid w:val="00C00D06"/>
    <w:rsid w:val="00C0135E"/>
    <w:rsid w:val="00C17A7C"/>
    <w:rsid w:val="00C317FF"/>
    <w:rsid w:val="00C367D8"/>
    <w:rsid w:val="00C37014"/>
    <w:rsid w:val="00C52508"/>
    <w:rsid w:val="00C61E24"/>
    <w:rsid w:val="00C62557"/>
    <w:rsid w:val="00C64C56"/>
    <w:rsid w:val="00C72A1D"/>
    <w:rsid w:val="00C86EEE"/>
    <w:rsid w:val="00C926EB"/>
    <w:rsid w:val="00CB54C0"/>
    <w:rsid w:val="00CC0BBA"/>
    <w:rsid w:val="00CD6BFB"/>
    <w:rsid w:val="00CE50BB"/>
    <w:rsid w:val="00D008D5"/>
    <w:rsid w:val="00D00BC8"/>
    <w:rsid w:val="00D21914"/>
    <w:rsid w:val="00D27642"/>
    <w:rsid w:val="00D32AC4"/>
    <w:rsid w:val="00D33672"/>
    <w:rsid w:val="00D63FCF"/>
    <w:rsid w:val="00D64B95"/>
    <w:rsid w:val="00D65D2C"/>
    <w:rsid w:val="00D713D5"/>
    <w:rsid w:val="00D71EB4"/>
    <w:rsid w:val="00D97205"/>
    <w:rsid w:val="00D974AF"/>
    <w:rsid w:val="00DA0B4A"/>
    <w:rsid w:val="00DA3EB5"/>
    <w:rsid w:val="00DB4F1E"/>
    <w:rsid w:val="00DD1351"/>
    <w:rsid w:val="00DE2EEA"/>
    <w:rsid w:val="00DE6F6D"/>
    <w:rsid w:val="00E048F8"/>
    <w:rsid w:val="00E26D1C"/>
    <w:rsid w:val="00E441F7"/>
    <w:rsid w:val="00E479C7"/>
    <w:rsid w:val="00E50885"/>
    <w:rsid w:val="00E544A8"/>
    <w:rsid w:val="00E547F2"/>
    <w:rsid w:val="00E619BA"/>
    <w:rsid w:val="00E66FD9"/>
    <w:rsid w:val="00E723C3"/>
    <w:rsid w:val="00E823DB"/>
    <w:rsid w:val="00E83CE7"/>
    <w:rsid w:val="00E85A2E"/>
    <w:rsid w:val="00EA6136"/>
    <w:rsid w:val="00EB1F72"/>
    <w:rsid w:val="00EB58B6"/>
    <w:rsid w:val="00EC00D8"/>
    <w:rsid w:val="00EC6091"/>
    <w:rsid w:val="00EE2AA0"/>
    <w:rsid w:val="00F01AC3"/>
    <w:rsid w:val="00F12FEA"/>
    <w:rsid w:val="00F346E5"/>
    <w:rsid w:val="00F466F3"/>
    <w:rsid w:val="00F6159A"/>
    <w:rsid w:val="00F730A2"/>
    <w:rsid w:val="00F81176"/>
    <w:rsid w:val="00FA4DD7"/>
    <w:rsid w:val="00FB51A2"/>
    <w:rsid w:val="00FC0262"/>
    <w:rsid w:val="00FD1339"/>
    <w:rsid w:val="00FE3067"/>
    <w:rsid w:val="00FE71F8"/>
    <w:rsid w:val="00FF644E"/>
    <w:rsid w:val="00FF658C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C493C320-D605-4C00-9DDB-7BF85EC4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8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56E"/>
  </w:style>
  <w:style w:type="paragraph" w:styleId="Pidipagina">
    <w:name w:val="footer"/>
    <w:basedOn w:val="Normale"/>
    <w:link w:val="PidipaginaCarattere"/>
    <w:uiPriority w:val="99"/>
    <w:unhideWhenUsed/>
    <w:rsid w:val="000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56E"/>
  </w:style>
  <w:style w:type="paragraph" w:customStyle="1" w:styleId="Default">
    <w:name w:val="Default"/>
    <w:rsid w:val="00A417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B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842"/>
    <w:pPr>
      <w:ind w:left="720"/>
      <w:contextualSpacing/>
    </w:pPr>
  </w:style>
  <w:style w:type="paragraph" w:styleId="NormaleWeb">
    <w:name w:val="Normal (Web)"/>
    <w:basedOn w:val="Normale"/>
    <w:uiPriority w:val="99"/>
    <w:rsid w:val="008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776D5"/>
    <w:pPr>
      <w:spacing w:after="0" w:line="240" w:lineRule="auto"/>
    </w:pPr>
  </w:style>
  <w:style w:type="table" w:customStyle="1" w:styleId="TableGrid">
    <w:name w:val="TableGrid"/>
    <w:rsid w:val="00B2443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7484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ascalia1">
    <w:name w:val="Didascalia1"/>
    <w:basedOn w:val="Normale"/>
    <w:rsid w:val="002729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FA68-05D2-42BA-9525-56C5A515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Di Luca</dc:creator>
  <cp:lastModifiedBy>vittorio pezzuto</cp:lastModifiedBy>
  <cp:revision>30</cp:revision>
  <cp:lastPrinted>2018-09-05T08:52:00Z</cp:lastPrinted>
  <dcterms:created xsi:type="dcterms:W3CDTF">2018-09-04T12:14:00Z</dcterms:created>
  <dcterms:modified xsi:type="dcterms:W3CDTF">2018-09-29T11:17:00Z</dcterms:modified>
</cp:coreProperties>
</file>